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44" w:rsidRDefault="00D22579" w:rsidP="00C4661A">
      <w:pPr>
        <w:widowControl w:val="0"/>
        <w:tabs>
          <w:tab w:val="left" w:pos="3419"/>
        </w:tabs>
        <w:autoSpaceDE w:val="0"/>
        <w:autoSpaceDN w:val="0"/>
        <w:adjustRightInd w:val="0"/>
        <w:spacing w:before="264"/>
        <w:jc w:val="center"/>
        <w:rPr>
          <w:rFonts w:ascii="Arial" w:hAnsi="Arial" w:cs="Arial"/>
          <w:b/>
          <w:color w:val="000000"/>
        </w:rPr>
      </w:pPr>
      <w:bookmarkStart w:id="0" w:name="_GoBack"/>
      <w:bookmarkEnd w:id="0"/>
      <w:r>
        <w:rPr>
          <w:rFonts w:ascii="Arial" w:hAnsi="Arial" w:cs="Arial"/>
          <w:b/>
          <w:noProof/>
          <w:color w:val="000000"/>
          <w:lang w:eastAsia="en-AU"/>
        </w:rPr>
        <w:drawing>
          <wp:inline distT="0" distB="0" distL="0" distR="0">
            <wp:extent cx="23812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6E0A44" w:rsidRDefault="003D79DC" w:rsidP="00C4661A">
      <w:pPr>
        <w:widowControl w:val="0"/>
        <w:tabs>
          <w:tab w:val="left" w:pos="3419"/>
        </w:tabs>
        <w:autoSpaceDE w:val="0"/>
        <w:autoSpaceDN w:val="0"/>
        <w:adjustRightInd w:val="0"/>
        <w:spacing w:before="264"/>
        <w:jc w:val="center"/>
        <w:rPr>
          <w:rFonts w:ascii="Arial" w:hAnsi="Arial" w:cs="Arial"/>
          <w:b/>
          <w:color w:val="000000"/>
        </w:rPr>
      </w:pPr>
      <w:r w:rsidRPr="006E0A44">
        <w:rPr>
          <w:rFonts w:ascii="Arial" w:hAnsi="Arial" w:cs="Arial"/>
          <w:b/>
          <w:color w:val="000000"/>
        </w:rPr>
        <w:t>STANDARD FUNDING REPORT FORM</w:t>
      </w:r>
    </w:p>
    <w:p w:rsidR="003D79DC" w:rsidRDefault="00FE245B" w:rsidP="00BB7F85">
      <w:pPr>
        <w:widowControl w:val="0"/>
        <w:tabs>
          <w:tab w:val="left" w:pos="3419"/>
        </w:tabs>
        <w:autoSpaceDE w:val="0"/>
        <w:autoSpaceDN w:val="0"/>
        <w:adjustRightInd w:val="0"/>
        <w:rPr>
          <w:rFonts w:ascii="Arial" w:hAnsi="Arial" w:cs="Arial"/>
          <w:b/>
          <w:color w:val="000000"/>
          <w:sz w:val="21"/>
          <w:szCs w:val="21"/>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-201295</wp:posOffset>
                </wp:positionH>
                <wp:positionV relativeFrom="paragraph">
                  <wp:posOffset>125095</wp:posOffset>
                </wp:positionV>
                <wp:extent cx="6126480" cy="0"/>
                <wp:effectExtent l="13335" t="13970" r="1333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1C84"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9.85pt" to="466.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cM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"/>
            </w:pict>
          </mc:Fallback>
        </mc:AlternateContent>
      </w:r>
      <w:r w:rsidR="001B2EEA">
        <w:rPr>
          <w:rFonts w:ascii="Arial" w:hAnsi="Arial" w:cs="Arial"/>
          <w:b/>
          <w:color w:val="000000"/>
          <w:sz w:val="20"/>
          <w:szCs w:val="20"/>
        </w:rPr>
        <w:br/>
      </w:r>
      <w:r w:rsidR="00013F6A">
        <w:rPr>
          <w:rFonts w:ascii="Arial" w:hAnsi="Arial" w:cs="Arial"/>
          <w:b/>
          <w:color w:val="000000"/>
          <w:sz w:val="21"/>
          <w:szCs w:val="21"/>
        </w:rPr>
        <w:t xml:space="preserve">ClubGRANTS </w:t>
      </w:r>
      <w:r w:rsidR="003D79DC" w:rsidRPr="002330FE">
        <w:rPr>
          <w:rFonts w:ascii="Arial" w:hAnsi="Arial" w:cs="Arial"/>
          <w:b/>
          <w:color w:val="000000"/>
          <w:sz w:val="21"/>
          <w:szCs w:val="21"/>
        </w:rPr>
        <w:t>reporting requirements</w:t>
      </w:r>
    </w:p>
    <w:p w:rsidR="00BB7F85" w:rsidRPr="002330FE" w:rsidRDefault="00BB7F85" w:rsidP="00BB7F85">
      <w:pPr>
        <w:widowControl w:val="0"/>
        <w:tabs>
          <w:tab w:val="left" w:pos="3419"/>
        </w:tabs>
        <w:autoSpaceDE w:val="0"/>
        <w:autoSpaceDN w:val="0"/>
        <w:adjustRightInd w:val="0"/>
        <w:rPr>
          <w:rFonts w:ascii="Arial" w:hAnsi="Arial" w:cs="Arial"/>
          <w:b/>
          <w:color w:val="000000"/>
          <w:sz w:val="21"/>
          <w:szCs w:val="21"/>
        </w:rPr>
      </w:pPr>
    </w:p>
    <w:p w:rsidR="006E0A44" w:rsidRPr="002330FE" w:rsidRDefault="003D79DC" w:rsidP="00BB7F85">
      <w:pPr>
        <w:widowControl w:val="0"/>
        <w:tabs>
          <w:tab w:val="left" w:pos="1411"/>
        </w:tabs>
        <w:autoSpaceDE w:val="0"/>
        <w:autoSpaceDN w:val="0"/>
        <w:adjustRightInd w:val="0"/>
        <w:jc w:val="both"/>
        <w:rPr>
          <w:rFonts w:ascii="Arial" w:hAnsi="Arial" w:cs="Arial"/>
          <w:color w:val="000000"/>
          <w:spacing w:val="-1"/>
          <w:sz w:val="21"/>
          <w:szCs w:val="21"/>
        </w:rPr>
      </w:pPr>
      <w:r w:rsidRPr="002330FE">
        <w:rPr>
          <w:rFonts w:ascii="Arial" w:hAnsi="Arial" w:cs="Arial"/>
          <w:color w:val="000000"/>
          <w:sz w:val="21"/>
          <w:szCs w:val="21"/>
        </w:rPr>
        <w:t xml:space="preserve">A legislative requirement to be fulfilled by </w:t>
      </w:r>
      <w:r w:rsidR="00013F6A">
        <w:rPr>
          <w:rFonts w:ascii="Arial" w:hAnsi="Arial" w:cs="Arial"/>
          <w:color w:val="000000"/>
          <w:sz w:val="21"/>
          <w:szCs w:val="21"/>
        </w:rPr>
        <w:t>all organisations receiving ClubGRANTS</w:t>
      </w:r>
      <w:r w:rsidRPr="002330FE">
        <w:rPr>
          <w:rFonts w:ascii="Arial" w:hAnsi="Arial" w:cs="Arial"/>
          <w:color w:val="000000"/>
          <w:sz w:val="21"/>
          <w:szCs w:val="21"/>
        </w:rPr>
        <w:t xml:space="preserve"> assistance from</w:t>
      </w:r>
      <w:r w:rsidR="006E0A44" w:rsidRPr="002330FE">
        <w:rPr>
          <w:rFonts w:ascii="Arial" w:hAnsi="Arial" w:cs="Arial"/>
          <w:color w:val="000000"/>
          <w:sz w:val="21"/>
          <w:szCs w:val="21"/>
        </w:rPr>
        <w:t xml:space="preserve"> </w:t>
      </w:r>
      <w:r w:rsidRPr="002330FE">
        <w:rPr>
          <w:rFonts w:ascii="Arial" w:hAnsi="Arial" w:cs="Arial"/>
          <w:color w:val="000000"/>
          <w:sz w:val="21"/>
          <w:szCs w:val="21"/>
        </w:rPr>
        <w:t>registered clubs is that a club must request funding recipients to provide a report on how the</w:t>
      </w:r>
      <w:r w:rsidR="006E0A44" w:rsidRPr="002330FE">
        <w:rPr>
          <w:rFonts w:ascii="Arial" w:hAnsi="Arial" w:cs="Arial"/>
          <w:color w:val="000000"/>
          <w:sz w:val="21"/>
          <w:szCs w:val="21"/>
        </w:rPr>
        <w:t xml:space="preserve"> </w:t>
      </w:r>
      <w:r w:rsidRPr="002330FE">
        <w:rPr>
          <w:rFonts w:ascii="Arial" w:hAnsi="Arial" w:cs="Arial"/>
          <w:color w:val="000000"/>
          <w:sz w:val="21"/>
          <w:szCs w:val="21"/>
        </w:rPr>
        <w:t>funds were applied and whether the use of funds has varied from the purpose stated in the</w:t>
      </w:r>
      <w:r w:rsidR="006E0A44" w:rsidRPr="002330FE">
        <w:rPr>
          <w:rFonts w:ascii="Arial" w:hAnsi="Arial" w:cs="Arial"/>
          <w:color w:val="000000"/>
          <w:sz w:val="21"/>
          <w:szCs w:val="21"/>
        </w:rPr>
        <w:t xml:space="preserve"> </w:t>
      </w:r>
      <w:r w:rsidRPr="002330FE">
        <w:rPr>
          <w:rFonts w:ascii="Arial" w:hAnsi="Arial" w:cs="Arial"/>
          <w:color w:val="000000"/>
          <w:sz w:val="21"/>
          <w:szCs w:val="21"/>
        </w:rPr>
        <w:t>original application.  If a report is not received fr</w:t>
      </w:r>
      <w:r w:rsidR="00013F6A">
        <w:rPr>
          <w:rFonts w:ascii="Arial" w:hAnsi="Arial" w:cs="Arial"/>
          <w:color w:val="000000"/>
          <w:sz w:val="21"/>
          <w:szCs w:val="21"/>
        </w:rPr>
        <w:t>om a funding recipient, the ClubGRANTS</w:t>
      </w:r>
      <w:r w:rsidRPr="002330FE">
        <w:rPr>
          <w:rFonts w:ascii="Arial" w:hAnsi="Arial" w:cs="Arial"/>
          <w:color w:val="000000"/>
          <w:sz w:val="21"/>
          <w:szCs w:val="21"/>
        </w:rPr>
        <w:t xml:space="preserve"> Guidelines</w:t>
      </w:r>
      <w:r w:rsidR="006E0A44" w:rsidRPr="002330FE">
        <w:rPr>
          <w:rFonts w:ascii="Arial" w:hAnsi="Arial" w:cs="Arial"/>
          <w:color w:val="000000"/>
          <w:sz w:val="21"/>
          <w:szCs w:val="21"/>
        </w:rPr>
        <w:t xml:space="preserve"> </w:t>
      </w:r>
      <w:r w:rsidRPr="002330FE">
        <w:rPr>
          <w:rFonts w:ascii="Arial" w:hAnsi="Arial" w:cs="Arial"/>
          <w:color w:val="000000"/>
          <w:spacing w:val="-1"/>
          <w:sz w:val="21"/>
          <w:szCs w:val="21"/>
        </w:rPr>
        <w:t>require that the club should not consider any additional funding for that organisation, except in</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exceptional circumstances.</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pacing w:val="-1"/>
          <w:sz w:val="21"/>
          <w:szCs w:val="21"/>
        </w:rPr>
      </w:pPr>
    </w:p>
    <w:p w:rsidR="006E0A44" w:rsidRPr="002330FE" w:rsidRDefault="003D79DC" w:rsidP="00C4661A">
      <w:pPr>
        <w:widowControl w:val="0"/>
        <w:tabs>
          <w:tab w:val="left" w:pos="1411"/>
        </w:tabs>
        <w:autoSpaceDE w:val="0"/>
        <w:autoSpaceDN w:val="0"/>
        <w:adjustRightInd w:val="0"/>
        <w:jc w:val="both"/>
        <w:rPr>
          <w:rFonts w:ascii="Arial" w:hAnsi="Arial" w:cs="Arial"/>
          <w:color w:val="000000"/>
          <w:spacing w:val="-1"/>
          <w:sz w:val="21"/>
          <w:szCs w:val="21"/>
        </w:rPr>
      </w:pPr>
      <w:r w:rsidRPr="002330FE">
        <w:rPr>
          <w:rFonts w:ascii="Arial" w:hAnsi="Arial" w:cs="Arial"/>
          <w:color w:val="000000"/>
          <w:spacing w:val="-1"/>
          <w:sz w:val="21"/>
          <w:szCs w:val="21"/>
        </w:rPr>
        <w:t>Funding recipients should use this form for amounts above $500. (For amounts under $500,</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recipients should simply return a receipt or letter of acknowledgement, as per the Guidelines.)</w:t>
      </w:r>
      <w:r w:rsidR="006E0A44" w:rsidRPr="002330FE">
        <w:rPr>
          <w:rFonts w:ascii="Arial" w:hAnsi="Arial" w:cs="Arial"/>
          <w:color w:val="000000"/>
          <w:spacing w:val="-1"/>
          <w:sz w:val="21"/>
          <w:szCs w:val="21"/>
        </w:rPr>
        <w:t xml:space="preserve"> </w:t>
      </w:r>
      <w:r w:rsidR="00013F6A">
        <w:rPr>
          <w:rFonts w:ascii="Arial" w:hAnsi="Arial" w:cs="Arial"/>
          <w:color w:val="000000"/>
          <w:spacing w:val="-1"/>
          <w:sz w:val="21"/>
          <w:szCs w:val="21"/>
        </w:rPr>
        <w:t>Where an individual ClubGRANTS</w:t>
      </w:r>
      <w:r w:rsidRPr="002330FE">
        <w:rPr>
          <w:rFonts w:ascii="Arial" w:hAnsi="Arial" w:cs="Arial"/>
          <w:color w:val="000000"/>
          <w:spacing w:val="-1"/>
          <w:sz w:val="21"/>
          <w:szCs w:val="21"/>
        </w:rPr>
        <w:t xml:space="preserve"> expenditure is above $5,000, the benefiting organisation must also</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complete a statutory declaration (page 3).</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pacing w:val="-1"/>
          <w:sz w:val="21"/>
          <w:szCs w:val="21"/>
        </w:rPr>
      </w:pPr>
    </w:p>
    <w:p w:rsidR="006E0A44" w:rsidRPr="002330FE" w:rsidRDefault="003D79DC" w:rsidP="00C4661A">
      <w:pPr>
        <w:widowControl w:val="0"/>
        <w:tabs>
          <w:tab w:val="left" w:pos="1411"/>
        </w:tabs>
        <w:autoSpaceDE w:val="0"/>
        <w:autoSpaceDN w:val="0"/>
        <w:adjustRightInd w:val="0"/>
        <w:jc w:val="both"/>
        <w:rPr>
          <w:rFonts w:ascii="Arial" w:hAnsi="Arial" w:cs="Arial"/>
          <w:color w:val="000000"/>
          <w:sz w:val="21"/>
          <w:szCs w:val="21"/>
        </w:rPr>
      </w:pPr>
      <w:r w:rsidRPr="002330FE">
        <w:rPr>
          <w:rFonts w:ascii="Arial" w:hAnsi="Arial" w:cs="Arial"/>
          <w:color w:val="000000"/>
          <w:sz w:val="21"/>
          <w:szCs w:val="21"/>
        </w:rPr>
        <w:t>This report form should be forwarded to the appropriate club (and Local Committee, if the</w:t>
      </w:r>
      <w:r w:rsidR="006E0A44" w:rsidRPr="002330FE">
        <w:rPr>
          <w:rFonts w:ascii="Arial" w:hAnsi="Arial" w:cs="Arial"/>
          <w:color w:val="000000"/>
          <w:sz w:val="21"/>
          <w:szCs w:val="21"/>
        </w:rPr>
        <w:t xml:space="preserve"> </w:t>
      </w:r>
      <w:r w:rsidRPr="002330FE">
        <w:rPr>
          <w:rFonts w:ascii="Arial" w:hAnsi="Arial" w:cs="Arial"/>
          <w:color w:val="000000"/>
          <w:sz w:val="21"/>
          <w:szCs w:val="21"/>
        </w:rPr>
        <w:t>funding was allocated through a Committee) at the completion of the program, project or</w:t>
      </w:r>
      <w:r w:rsidR="006E0A44" w:rsidRPr="002330FE">
        <w:rPr>
          <w:rFonts w:ascii="Arial" w:hAnsi="Arial" w:cs="Arial"/>
          <w:color w:val="000000"/>
          <w:sz w:val="21"/>
          <w:szCs w:val="21"/>
        </w:rPr>
        <w:t xml:space="preserve"> </w:t>
      </w:r>
      <w:r w:rsidRPr="002330FE">
        <w:rPr>
          <w:rFonts w:ascii="Arial" w:hAnsi="Arial" w:cs="Arial"/>
          <w:color w:val="000000"/>
          <w:sz w:val="21"/>
          <w:szCs w:val="21"/>
        </w:rPr>
        <w:t>service.  Please note: additional details should be attached to the form where the space</w:t>
      </w:r>
      <w:r w:rsidR="006E0A44" w:rsidRPr="002330FE">
        <w:rPr>
          <w:rFonts w:ascii="Arial" w:hAnsi="Arial" w:cs="Arial"/>
          <w:color w:val="000000"/>
          <w:sz w:val="21"/>
          <w:szCs w:val="21"/>
        </w:rPr>
        <w:t xml:space="preserve"> </w:t>
      </w:r>
      <w:r w:rsidRPr="002330FE">
        <w:rPr>
          <w:rFonts w:ascii="Arial" w:hAnsi="Arial" w:cs="Arial"/>
          <w:color w:val="000000"/>
          <w:sz w:val="21"/>
          <w:szCs w:val="21"/>
        </w:rPr>
        <w:t>provided is insufficient.</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z w:val="21"/>
          <w:szCs w:val="21"/>
        </w:rPr>
      </w:pPr>
    </w:p>
    <w:p w:rsidR="006E0A44" w:rsidRPr="002330FE" w:rsidRDefault="003D79DC" w:rsidP="00C4661A">
      <w:pPr>
        <w:widowControl w:val="0"/>
        <w:tabs>
          <w:tab w:val="left" w:pos="1411"/>
        </w:tabs>
        <w:autoSpaceDE w:val="0"/>
        <w:autoSpaceDN w:val="0"/>
        <w:adjustRightInd w:val="0"/>
        <w:jc w:val="both"/>
        <w:rPr>
          <w:rFonts w:ascii="Arial" w:hAnsi="Arial" w:cs="Arial"/>
          <w:color w:val="000000"/>
          <w:spacing w:val="-1"/>
          <w:sz w:val="21"/>
          <w:szCs w:val="21"/>
        </w:rPr>
      </w:pPr>
      <w:r w:rsidRPr="002330FE">
        <w:rPr>
          <w:rFonts w:ascii="Arial" w:hAnsi="Arial" w:cs="Arial"/>
          <w:color w:val="000000"/>
          <w:spacing w:val="-1"/>
          <w:sz w:val="21"/>
          <w:szCs w:val="21"/>
        </w:rPr>
        <w:t>In some instances, a program, project or service has not been completed before the funding</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recipient wishes to seek further funding for another activity.  In these cases, recipients should</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provide a progress report on the current project. This should include a timeline for the project’s</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completion and reasons for any delay in the expenditure of the funds.</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pacing w:val="-1"/>
          <w:sz w:val="21"/>
          <w:szCs w:val="21"/>
        </w:rPr>
      </w:pPr>
    </w:p>
    <w:p w:rsidR="006E0A44" w:rsidRPr="00013F6A" w:rsidRDefault="003D79DC" w:rsidP="00C4661A">
      <w:pPr>
        <w:widowControl w:val="0"/>
        <w:tabs>
          <w:tab w:val="left" w:pos="1411"/>
        </w:tabs>
        <w:autoSpaceDE w:val="0"/>
        <w:autoSpaceDN w:val="0"/>
        <w:adjustRightInd w:val="0"/>
        <w:jc w:val="both"/>
        <w:rPr>
          <w:rFonts w:ascii="Arial" w:hAnsi="Arial" w:cs="Arial"/>
          <w:color w:val="000000"/>
          <w:sz w:val="21"/>
          <w:szCs w:val="21"/>
        </w:rPr>
      </w:pPr>
      <w:r w:rsidRPr="002330FE">
        <w:rPr>
          <w:rFonts w:ascii="Arial" w:hAnsi="Arial" w:cs="Arial"/>
          <w:color w:val="000000"/>
          <w:sz w:val="21"/>
          <w:szCs w:val="21"/>
        </w:rPr>
        <w:t xml:space="preserve">Further information concerning the </w:t>
      </w:r>
      <w:r w:rsidR="00013F6A">
        <w:rPr>
          <w:rFonts w:ascii="Arial" w:hAnsi="Arial" w:cs="Arial"/>
          <w:color w:val="000000"/>
          <w:sz w:val="21"/>
          <w:szCs w:val="21"/>
        </w:rPr>
        <w:t>ClubGRANTS</w:t>
      </w:r>
      <w:r w:rsidRPr="002330FE">
        <w:rPr>
          <w:rFonts w:ascii="Arial" w:hAnsi="Arial" w:cs="Arial"/>
          <w:color w:val="000000"/>
          <w:sz w:val="21"/>
          <w:szCs w:val="21"/>
        </w:rPr>
        <w:t xml:space="preserve"> scheme is available from individual clubs, local</w:t>
      </w:r>
      <w:r w:rsidR="006E0A44" w:rsidRPr="002330FE">
        <w:rPr>
          <w:rFonts w:ascii="Arial" w:hAnsi="Arial" w:cs="Arial"/>
          <w:color w:val="000000"/>
          <w:sz w:val="21"/>
          <w:szCs w:val="21"/>
        </w:rPr>
        <w:t xml:space="preserve"> </w:t>
      </w:r>
      <w:r w:rsidRPr="002330FE">
        <w:rPr>
          <w:rFonts w:ascii="Arial" w:hAnsi="Arial" w:cs="Arial"/>
          <w:color w:val="000000"/>
          <w:sz w:val="21"/>
          <w:szCs w:val="21"/>
        </w:rPr>
        <w:t xml:space="preserve">committees, or the ClubsNSW website </w:t>
      </w:r>
      <w:hyperlink r:id="rId9" w:history="1">
        <w:r w:rsidR="006E0A44" w:rsidRPr="002330FE">
          <w:rPr>
            <w:rStyle w:val="Hyperlink"/>
            <w:rFonts w:ascii="Arial" w:hAnsi="Arial" w:cs="Arial"/>
            <w:sz w:val="21"/>
            <w:szCs w:val="21"/>
          </w:rPr>
          <w:t>www.clubsnsw.com.au</w:t>
        </w:r>
      </w:hyperlink>
      <w:r w:rsidR="006E0A44" w:rsidRPr="002330FE">
        <w:rPr>
          <w:rFonts w:ascii="Arial" w:hAnsi="Arial" w:cs="Arial"/>
          <w:color w:val="000000"/>
          <w:sz w:val="21"/>
          <w:szCs w:val="21"/>
        </w:rPr>
        <w:t xml:space="preserve"> </w:t>
      </w:r>
      <w:r w:rsidRPr="002330FE">
        <w:rPr>
          <w:rFonts w:ascii="Arial" w:hAnsi="Arial" w:cs="Arial"/>
          <w:color w:val="000000"/>
          <w:sz w:val="21"/>
          <w:szCs w:val="21"/>
        </w:rPr>
        <w:t>or contact ClubsNSW on (02)</w:t>
      </w:r>
      <w:r w:rsidR="006E0A44" w:rsidRPr="002330FE">
        <w:rPr>
          <w:rFonts w:ascii="Arial" w:hAnsi="Arial" w:cs="Arial"/>
          <w:color w:val="000000"/>
          <w:sz w:val="21"/>
          <w:szCs w:val="21"/>
        </w:rPr>
        <w:t xml:space="preserve"> </w:t>
      </w:r>
      <w:r w:rsidRPr="002330FE">
        <w:rPr>
          <w:rFonts w:ascii="Arial" w:hAnsi="Arial" w:cs="Arial"/>
          <w:color w:val="000000"/>
          <w:sz w:val="21"/>
          <w:szCs w:val="21"/>
        </w:rPr>
        <w:t>9268 3000 or</w:t>
      </w:r>
      <w:r w:rsidR="00013F6A">
        <w:rPr>
          <w:rFonts w:ascii="Arial" w:hAnsi="Arial" w:cs="Arial"/>
          <w:color w:val="000000"/>
          <w:sz w:val="21"/>
          <w:szCs w:val="21"/>
        </w:rPr>
        <w:t xml:space="preserve"> </w:t>
      </w:r>
      <w:r w:rsidR="00013F6A" w:rsidRPr="00013F6A">
        <w:rPr>
          <w:rFonts w:ascii="Arial" w:hAnsi="Arial" w:cs="Arial"/>
          <w:color w:val="000000"/>
          <w:sz w:val="21"/>
          <w:szCs w:val="21"/>
          <w:u w:val="single"/>
        </w:rPr>
        <w:t>enquiries</w:t>
      </w:r>
      <w:hyperlink r:id="rId10" w:history="1">
        <w:r w:rsidR="006E0A44" w:rsidRPr="00013F6A">
          <w:rPr>
            <w:rStyle w:val="Hyperlink"/>
            <w:rFonts w:ascii="Arial" w:hAnsi="Arial" w:cs="Arial"/>
            <w:sz w:val="21"/>
            <w:szCs w:val="21"/>
          </w:rPr>
          <w:t>@clubsnsw.com.au</w:t>
        </w:r>
      </w:hyperlink>
      <w:r w:rsidR="00013F6A">
        <w:rPr>
          <w:rFonts w:ascii="Arial" w:hAnsi="Arial" w:cs="Arial"/>
          <w:color w:val="000000"/>
          <w:sz w:val="21"/>
          <w:szCs w:val="21"/>
        </w:rPr>
        <w:t xml:space="preserve">.  </w:t>
      </w:r>
    </w:p>
    <w:p w:rsidR="006E0A44" w:rsidRPr="002330FE" w:rsidRDefault="006E0A44" w:rsidP="00C4661A">
      <w:pPr>
        <w:widowControl w:val="0"/>
        <w:tabs>
          <w:tab w:val="left" w:pos="1411"/>
        </w:tabs>
        <w:autoSpaceDE w:val="0"/>
        <w:autoSpaceDN w:val="0"/>
        <w:adjustRightInd w:val="0"/>
        <w:rPr>
          <w:rFonts w:ascii="Arial" w:hAnsi="Arial" w:cs="Arial"/>
          <w:color w:val="000000"/>
          <w:sz w:val="21"/>
          <w:szCs w:val="21"/>
        </w:rPr>
      </w:pPr>
    </w:p>
    <w:p w:rsidR="003D79DC" w:rsidRPr="002330FE" w:rsidRDefault="003D79DC" w:rsidP="00C4661A">
      <w:pPr>
        <w:widowControl w:val="0"/>
        <w:tabs>
          <w:tab w:val="left" w:pos="1411"/>
        </w:tabs>
        <w:autoSpaceDE w:val="0"/>
        <w:autoSpaceDN w:val="0"/>
        <w:adjustRightInd w:val="0"/>
        <w:rPr>
          <w:rFonts w:ascii="Arial" w:hAnsi="Arial" w:cs="Arial"/>
          <w:b/>
          <w:color w:val="000000"/>
          <w:sz w:val="21"/>
          <w:szCs w:val="21"/>
        </w:rPr>
      </w:pPr>
      <w:r w:rsidRPr="002330FE">
        <w:rPr>
          <w:rFonts w:ascii="Arial" w:hAnsi="Arial" w:cs="Arial"/>
          <w:b/>
          <w:color w:val="000000"/>
          <w:sz w:val="21"/>
          <w:szCs w:val="21"/>
        </w:rPr>
        <w:t>INFORMATION ON RECIPIENT/ORGANISATION</w:t>
      </w:r>
    </w:p>
    <w:p w:rsidR="003D79DC" w:rsidRPr="002330FE" w:rsidRDefault="003D79DC" w:rsidP="00C4661A">
      <w:pPr>
        <w:widowControl w:val="0"/>
        <w:tabs>
          <w:tab w:val="left" w:pos="1270"/>
        </w:tabs>
        <w:autoSpaceDE w:val="0"/>
        <w:autoSpaceDN w:val="0"/>
        <w:adjustRightInd w:val="0"/>
        <w:spacing w:before="147"/>
        <w:rPr>
          <w:rFonts w:ascii="Arial" w:hAnsi="Arial" w:cs="Arial"/>
          <w:color w:val="000000"/>
          <w:sz w:val="21"/>
          <w:szCs w:val="21"/>
        </w:rPr>
      </w:pPr>
      <w:r w:rsidRPr="002330FE">
        <w:rPr>
          <w:rFonts w:ascii="Arial" w:hAnsi="Arial" w:cs="Arial"/>
          <w:color w:val="000000"/>
          <w:sz w:val="21"/>
          <w:szCs w:val="21"/>
        </w:rPr>
        <w:t>Name of recipient/</w:t>
      </w:r>
    </w:p>
    <w:p w:rsidR="00F30AC3" w:rsidRPr="002330FE" w:rsidRDefault="003D79DC" w:rsidP="00052956">
      <w:pPr>
        <w:widowControl w:val="0"/>
        <w:tabs>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organisation:</w:t>
      </w:r>
      <w:r w:rsidR="00F30AC3" w:rsidRPr="002330FE">
        <w:rPr>
          <w:rFonts w:ascii="Arial" w:hAnsi="Arial" w:cs="Arial"/>
          <w:color w:val="000000"/>
          <w:sz w:val="21"/>
          <w:szCs w:val="21"/>
        </w:rPr>
        <w:tab/>
      </w:r>
      <w:r w:rsidR="00052956" w:rsidRPr="008E20FD">
        <w:rPr>
          <w:rFonts w:ascii="Arial" w:hAnsi="Arial" w:cs="Arial"/>
        </w:rPr>
        <w:t>AUTISM COMMUNITY NETWORK</w:t>
      </w:r>
    </w:p>
    <w:p w:rsidR="006E0A44" w:rsidRPr="002330FE" w:rsidRDefault="006E0A44" w:rsidP="00C4661A">
      <w:pPr>
        <w:widowControl w:val="0"/>
        <w:tabs>
          <w:tab w:val="left" w:pos="720"/>
          <w:tab w:val="left" w:pos="1270"/>
          <w:tab w:val="left" w:pos="1843"/>
        </w:tabs>
        <w:autoSpaceDE w:val="0"/>
        <w:autoSpaceDN w:val="0"/>
        <w:adjustRightInd w:val="0"/>
        <w:rPr>
          <w:rFonts w:ascii="Arial" w:hAnsi="Arial" w:cs="Arial"/>
          <w:color w:val="000000"/>
          <w:sz w:val="21"/>
          <w:szCs w:val="21"/>
        </w:rPr>
      </w:pPr>
    </w:p>
    <w:p w:rsidR="006E0A44" w:rsidRPr="002330FE" w:rsidRDefault="003D79DC" w:rsidP="00052956">
      <w:pPr>
        <w:widowControl w:val="0"/>
        <w:tabs>
          <w:tab w:val="left" w:pos="720"/>
          <w:tab w:val="left" w:pos="1270"/>
          <w:tab w:val="left" w:pos="1843"/>
          <w:tab w:val="right" w:pos="9072"/>
        </w:tabs>
        <w:autoSpaceDE w:val="0"/>
        <w:autoSpaceDN w:val="0"/>
        <w:adjustRightInd w:val="0"/>
        <w:rPr>
          <w:rFonts w:ascii="Arial" w:hAnsi="Arial" w:cs="Arial"/>
          <w:color w:val="000000"/>
          <w:sz w:val="21"/>
          <w:szCs w:val="21"/>
        </w:rPr>
      </w:pPr>
      <w:r w:rsidRPr="002330FE">
        <w:rPr>
          <w:rFonts w:ascii="Arial" w:hAnsi="Arial" w:cs="Arial"/>
          <w:color w:val="000000"/>
          <w:sz w:val="21"/>
          <w:szCs w:val="21"/>
        </w:rPr>
        <w:t>Postal Address:</w:t>
      </w:r>
      <w:r w:rsidR="00F30AC3" w:rsidRPr="002330FE">
        <w:rPr>
          <w:rFonts w:ascii="Arial" w:hAnsi="Arial" w:cs="Arial"/>
          <w:color w:val="000000"/>
          <w:sz w:val="21"/>
          <w:szCs w:val="21"/>
        </w:rPr>
        <w:tab/>
      </w:r>
      <w:r w:rsidR="00052956" w:rsidRPr="008E20FD">
        <w:rPr>
          <w:rFonts w:ascii="Arial" w:hAnsi="Arial" w:cs="Arial"/>
        </w:rPr>
        <w:t>PO Box 188 Riverwood NSW 2210</w:t>
      </w:r>
    </w:p>
    <w:p w:rsidR="00052956" w:rsidRDefault="008E20FD" w:rsidP="00052956">
      <w:pPr>
        <w:widowControl w:val="0"/>
        <w:tabs>
          <w:tab w:val="left" w:pos="720"/>
          <w:tab w:val="left" w:pos="1270"/>
          <w:tab w:val="left" w:pos="1843"/>
          <w:tab w:val="right" w:pos="9072"/>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 </w:t>
      </w:r>
    </w:p>
    <w:p w:rsidR="006E0A44" w:rsidRDefault="003D79DC" w:rsidP="00052956">
      <w:pPr>
        <w:widowControl w:val="0"/>
        <w:tabs>
          <w:tab w:val="left" w:pos="720"/>
          <w:tab w:val="left" w:pos="1270"/>
          <w:tab w:val="left" w:pos="1843"/>
          <w:tab w:val="right" w:pos="9072"/>
        </w:tabs>
        <w:autoSpaceDE w:val="0"/>
        <w:autoSpaceDN w:val="0"/>
        <w:adjustRightInd w:val="0"/>
        <w:rPr>
          <w:rFonts w:cs="Calibri"/>
        </w:rPr>
      </w:pPr>
      <w:r w:rsidRPr="002330FE">
        <w:rPr>
          <w:rFonts w:ascii="Arial" w:hAnsi="Arial" w:cs="Arial"/>
          <w:color w:val="000000"/>
          <w:sz w:val="21"/>
          <w:szCs w:val="21"/>
        </w:rPr>
        <w:t>Street Address:</w:t>
      </w:r>
      <w:r w:rsidR="00F30AC3" w:rsidRPr="002330FE">
        <w:rPr>
          <w:rFonts w:ascii="Arial" w:hAnsi="Arial" w:cs="Arial"/>
          <w:color w:val="000000"/>
          <w:sz w:val="21"/>
          <w:szCs w:val="21"/>
        </w:rPr>
        <w:tab/>
      </w:r>
      <w:r w:rsidR="00052956" w:rsidRPr="008E20FD">
        <w:rPr>
          <w:rFonts w:ascii="Arial" w:hAnsi="Arial" w:cs="Arial"/>
        </w:rPr>
        <w:t>273 Fowler Rd Illawong NSW 2234</w:t>
      </w:r>
    </w:p>
    <w:p w:rsidR="00052956" w:rsidRDefault="00052956" w:rsidP="00052956">
      <w:pPr>
        <w:widowControl w:val="0"/>
        <w:tabs>
          <w:tab w:val="left" w:pos="720"/>
          <w:tab w:val="left" w:pos="1270"/>
          <w:tab w:val="left" w:pos="1843"/>
          <w:tab w:val="right" w:pos="9072"/>
        </w:tabs>
        <w:autoSpaceDE w:val="0"/>
        <w:autoSpaceDN w:val="0"/>
        <w:adjustRightInd w:val="0"/>
        <w:rPr>
          <w:rFonts w:cs="Calibri"/>
        </w:rPr>
      </w:pPr>
    </w:p>
    <w:p w:rsidR="00052956" w:rsidRPr="002330FE" w:rsidRDefault="00052956" w:rsidP="00052956">
      <w:pPr>
        <w:widowControl w:val="0"/>
        <w:tabs>
          <w:tab w:val="left" w:pos="720"/>
          <w:tab w:val="left" w:pos="1270"/>
          <w:tab w:val="left" w:pos="1843"/>
          <w:tab w:val="right" w:pos="9072"/>
        </w:tabs>
        <w:autoSpaceDE w:val="0"/>
        <w:autoSpaceDN w:val="0"/>
        <w:adjustRightInd w:val="0"/>
        <w:rPr>
          <w:rFonts w:ascii="Arial" w:hAnsi="Arial" w:cs="Arial"/>
          <w:color w:val="000000"/>
          <w:sz w:val="21"/>
          <w:szCs w:val="21"/>
        </w:rPr>
      </w:pPr>
    </w:p>
    <w:p w:rsidR="006E0A44" w:rsidRPr="002330FE" w:rsidRDefault="003D79DC"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Contact person:</w:t>
      </w:r>
      <w:r w:rsidR="00F30AC3" w:rsidRPr="002330FE">
        <w:rPr>
          <w:rFonts w:ascii="Arial" w:hAnsi="Arial" w:cs="Arial"/>
          <w:color w:val="000000"/>
          <w:sz w:val="21"/>
          <w:szCs w:val="21"/>
        </w:rPr>
        <w:tab/>
      </w:r>
      <w:r w:rsidR="00052956" w:rsidRPr="008E20FD">
        <w:rPr>
          <w:rFonts w:ascii="Arial" w:hAnsi="Arial" w:cs="Arial"/>
          <w:color w:val="000000"/>
          <w:szCs w:val="21"/>
        </w:rPr>
        <w:t>Warren Thompson</w:t>
      </w:r>
    </w:p>
    <w:p w:rsidR="006E0A44" w:rsidRPr="002330FE" w:rsidRDefault="006E0A44"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rPr>
      </w:pPr>
    </w:p>
    <w:p w:rsidR="006E0A44" w:rsidRPr="002330FE" w:rsidRDefault="003D79DC"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Position:</w:t>
      </w:r>
      <w:r w:rsidR="00F30AC3" w:rsidRPr="002330FE">
        <w:rPr>
          <w:rFonts w:ascii="Arial" w:hAnsi="Arial" w:cs="Arial"/>
          <w:color w:val="000000"/>
          <w:sz w:val="21"/>
          <w:szCs w:val="21"/>
        </w:rPr>
        <w:tab/>
      </w:r>
      <w:r w:rsidR="00F30AC3" w:rsidRPr="002330FE">
        <w:rPr>
          <w:rFonts w:ascii="Arial" w:hAnsi="Arial" w:cs="Arial"/>
          <w:color w:val="000000"/>
          <w:sz w:val="21"/>
          <w:szCs w:val="21"/>
        </w:rPr>
        <w:tab/>
      </w:r>
      <w:r w:rsidR="00052956" w:rsidRPr="008E20FD">
        <w:rPr>
          <w:rFonts w:ascii="Arial" w:hAnsi="Arial" w:cs="Arial"/>
          <w:color w:val="000000"/>
          <w:szCs w:val="21"/>
        </w:rPr>
        <w:t>President</w:t>
      </w:r>
    </w:p>
    <w:p w:rsidR="006E0A44" w:rsidRPr="002330FE" w:rsidRDefault="006E0A44" w:rsidP="00C4661A">
      <w:pPr>
        <w:widowControl w:val="0"/>
        <w:tabs>
          <w:tab w:val="left" w:pos="1268"/>
        </w:tabs>
        <w:autoSpaceDE w:val="0"/>
        <w:autoSpaceDN w:val="0"/>
        <w:adjustRightInd w:val="0"/>
        <w:rPr>
          <w:rFonts w:ascii="Arial" w:hAnsi="Arial" w:cs="Arial"/>
          <w:color w:val="000000"/>
          <w:sz w:val="21"/>
          <w:szCs w:val="21"/>
        </w:rPr>
      </w:pPr>
    </w:p>
    <w:p w:rsidR="00052956" w:rsidRDefault="003D79DC" w:rsidP="00A57B3A">
      <w:pPr>
        <w:widowControl w:val="0"/>
        <w:tabs>
          <w:tab w:val="right" w:pos="1843"/>
          <w:tab w:val="left" w:pos="4820"/>
          <w:tab w:val="left" w:pos="5103"/>
          <w:tab w:val="right" w:pos="9072"/>
        </w:tabs>
        <w:autoSpaceDE w:val="0"/>
        <w:autoSpaceDN w:val="0"/>
        <w:adjustRightInd w:val="0"/>
        <w:rPr>
          <w:rFonts w:cs="Calibri"/>
        </w:rPr>
      </w:pPr>
      <w:r w:rsidRPr="002330FE">
        <w:rPr>
          <w:rFonts w:ascii="Arial" w:hAnsi="Arial" w:cs="Arial"/>
          <w:color w:val="000000"/>
          <w:sz w:val="21"/>
          <w:szCs w:val="21"/>
        </w:rPr>
        <w:t>Telephone:</w:t>
      </w:r>
      <w:r w:rsidR="009C52F7" w:rsidRPr="002330FE">
        <w:rPr>
          <w:rFonts w:ascii="Arial" w:hAnsi="Arial" w:cs="Arial"/>
          <w:color w:val="000000"/>
          <w:sz w:val="21"/>
          <w:szCs w:val="21"/>
        </w:rPr>
        <w:tab/>
      </w:r>
      <w:r w:rsidR="008E20FD">
        <w:rPr>
          <w:rFonts w:ascii="Arial" w:hAnsi="Arial" w:cs="Arial"/>
          <w:color w:val="000000"/>
          <w:sz w:val="21"/>
          <w:szCs w:val="21"/>
        </w:rPr>
        <w:t xml:space="preserve">              </w:t>
      </w:r>
      <w:r w:rsidR="00052956" w:rsidRPr="008E20FD">
        <w:rPr>
          <w:rFonts w:ascii="Arial" w:hAnsi="Arial" w:cs="Arial"/>
        </w:rPr>
        <w:t>02 9543 9036</w:t>
      </w:r>
      <w:r w:rsidR="00052956" w:rsidRPr="00511ADD">
        <w:rPr>
          <w:rFonts w:cs="Calibri"/>
        </w:rPr>
        <w:t xml:space="preserve">  </w:t>
      </w:r>
    </w:p>
    <w:p w:rsidR="00052956" w:rsidRDefault="00052956" w:rsidP="00A57B3A">
      <w:pPr>
        <w:widowControl w:val="0"/>
        <w:tabs>
          <w:tab w:val="right" w:pos="1843"/>
          <w:tab w:val="left" w:pos="4820"/>
          <w:tab w:val="left" w:pos="5103"/>
          <w:tab w:val="right" w:pos="9072"/>
        </w:tabs>
        <w:autoSpaceDE w:val="0"/>
        <w:autoSpaceDN w:val="0"/>
        <w:adjustRightInd w:val="0"/>
        <w:rPr>
          <w:rFonts w:cs="Calibri"/>
        </w:rPr>
      </w:pPr>
    </w:p>
    <w:p w:rsidR="00A57B3A" w:rsidRPr="008E20FD" w:rsidRDefault="003D79DC" w:rsidP="00A57B3A">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rPr>
      </w:pPr>
      <w:r w:rsidRPr="002330FE">
        <w:rPr>
          <w:rFonts w:ascii="Arial" w:hAnsi="Arial" w:cs="Arial"/>
          <w:color w:val="000000"/>
          <w:sz w:val="21"/>
          <w:szCs w:val="21"/>
        </w:rPr>
        <w:t>Facsimile:</w:t>
      </w:r>
      <w:r w:rsidR="009C52F7" w:rsidRPr="002330FE">
        <w:rPr>
          <w:rFonts w:ascii="Arial" w:hAnsi="Arial" w:cs="Arial"/>
          <w:color w:val="000000"/>
          <w:sz w:val="21"/>
          <w:szCs w:val="21"/>
        </w:rPr>
        <w:t xml:space="preserve">  </w:t>
      </w:r>
      <w:r w:rsidR="00052956">
        <w:rPr>
          <w:rFonts w:ascii="Arial" w:hAnsi="Arial" w:cs="Arial"/>
          <w:color w:val="000000"/>
          <w:sz w:val="21"/>
          <w:szCs w:val="21"/>
        </w:rPr>
        <w:tab/>
      </w:r>
      <w:r w:rsidR="008E20FD">
        <w:rPr>
          <w:rFonts w:ascii="Arial" w:hAnsi="Arial" w:cs="Arial"/>
          <w:color w:val="000000"/>
          <w:sz w:val="21"/>
          <w:szCs w:val="21"/>
        </w:rPr>
        <w:t xml:space="preserve">   </w:t>
      </w:r>
      <w:r w:rsidR="00052956" w:rsidRPr="008E20FD">
        <w:rPr>
          <w:rFonts w:ascii="Arial" w:hAnsi="Arial" w:cs="Arial"/>
          <w:color w:val="000000"/>
          <w:szCs w:val="21"/>
        </w:rPr>
        <w:t>N/A</w:t>
      </w:r>
    </w:p>
    <w:p w:rsidR="00556E18" w:rsidRDefault="0093321A" w:rsidP="00556E18">
      <w:pPr>
        <w:widowControl w:val="0"/>
        <w:tabs>
          <w:tab w:val="left" w:pos="3419"/>
        </w:tabs>
        <w:autoSpaceDE w:val="0"/>
        <w:autoSpaceDN w:val="0"/>
        <w:adjustRightInd w:val="0"/>
        <w:spacing w:before="264"/>
        <w:rPr>
          <w:rFonts w:ascii="Arial" w:hAnsi="Arial" w:cs="Arial"/>
          <w:color w:val="000000"/>
          <w:sz w:val="16"/>
          <w:szCs w:val="16"/>
        </w:rPr>
      </w:pPr>
      <w:r>
        <w:rPr>
          <w:rFonts w:ascii="Arial" w:hAnsi="Arial" w:cs="Arial"/>
          <w:color w:val="000000"/>
          <w:sz w:val="21"/>
          <w:szCs w:val="21"/>
          <w:u w:val="single"/>
        </w:rPr>
        <w:br w:type="page"/>
      </w:r>
      <w:r w:rsidR="00013F6A">
        <w:rPr>
          <w:rFonts w:ascii="Arial" w:hAnsi="Arial" w:cs="Arial"/>
          <w:color w:val="000000"/>
          <w:sz w:val="16"/>
          <w:szCs w:val="16"/>
        </w:rPr>
        <w:lastRenderedPageBreak/>
        <w:t>ClubGRANTS</w:t>
      </w:r>
      <w:r w:rsidR="00556E18" w:rsidRPr="00556E18">
        <w:rPr>
          <w:rFonts w:ascii="Arial" w:hAnsi="Arial" w:cs="Arial"/>
          <w:color w:val="000000"/>
          <w:sz w:val="16"/>
          <w:szCs w:val="16"/>
        </w:rPr>
        <w:t xml:space="preserve"> Standard Funding Report Form</w:t>
      </w:r>
    </w:p>
    <w:tbl>
      <w:tblPr>
        <w:tblW w:w="0" w:type="auto"/>
        <w:jc w:val="center"/>
        <w:tblLook w:val="01E0" w:firstRow="1" w:lastRow="1" w:firstColumn="1" w:lastColumn="1" w:noHBand="0" w:noVBand="0"/>
      </w:tblPr>
      <w:tblGrid>
        <w:gridCol w:w="6730"/>
        <w:gridCol w:w="2334"/>
      </w:tblGrid>
      <w:tr w:rsidR="0093321A" w:rsidRPr="00FB7CC7" w:rsidTr="00FB7CC7">
        <w:trPr>
          <w:trHeight w:val="448"/>
          <w:jc w:val="center"/>
        </w:trPr>
        <w:tc>
          <w:tcPr>
            <w:tcW w:w="6912" w:type="dxa"/>
          </w:tcPr>
          <w:p w:rsidR="0093321A" w:rsidRPr="00FB7CC7" w:rsidRDefault="0093321A" w:rsidP="00FB7CC7">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u w:val="single"/>
              </w:rPr>
            </w:pPr>
          </w:p>
        </w:tc>
        <w:tc>
          <w:tcPr>
            <w:tcW w:w="2368" w:type="dxa"/>
            <w:vAlign w:val="center"/>
          </w:tcPr>
          <w:p w:rsidR="0093321A" w:rsidRPr="00FB7CC7" w:rsidRDefault="0093321A" w:rsidP="00FB7CC7">
            <w:pPr>
              <w:widowControl w:val="0"/>
              <w:tabs>
                <w:tab w:val="right" w:pos="1843"/>
                <w:tab w:val="left" w:pos="4820"/>
                <w:tab w:val="left" w:pos="5103"/>
                <w:tab w:val="right" w:pos="9072"/>
              </w:tabs>
              <w:autoSpaceDE w:val="0"/>
              <w:autoSpaceDN w:val="0"/>
              <w:adjustRightInd w:val="0"/>
              <w:jc w:val="center"/>
              <w:rPr>
                <w:rFonts w:ascii="Arial" w:hAnsi="Arial" w:cs="Arial"/>
                <w:b/>
                <w:color w:val="000000"/>
                <w:sz w:val="21"/>
                <w:szCs w:val="21"/>
              </w:rPr>
            </w:pPr>
            <w:r w:rsidRPr="00FB7CC7">
              <w:rPr>
                <w:rFonts w:ascii="Arial" w:hAnsi="Arial" w:cs="Arial"/>
                <w:b/>
                <w:color w:val="000000"/>
                <w:sz w:val="21"/>
                <w:szCs w:val="21"/>
              </w:rPr>
              <w:t>Please circle</w:t>
            </w:r>
            <w:r w:rsidR="004017C6" w:rsidRPr="00FB7CC7">
              <w:rPr>
                <w:rFonts w:ascii="Arial" w:hAnsi="Arial" w:cs="Arial"/>
                <w:b/>
                <w:color w:val="000000"/>
                <w:sz w:val="21"/>
                <w:szCs w:val="21"/>
              </w:rPr>
              <w:br/>
            </w:r>
            <w:r w:rsidRPr="00FB7CC7">
              <w:rPr>
                <w:rFonts w:ascii="Arial" w:hAnsi="Arial" w:cs="Arial"/>
                <w:b/>
                <w:color w:val="000000"/>
                <w:sz w:val="21"/>
                <w:szCs w:val="21"/>
              </w:rPr>
              <w:t>appropriate response</w:t>
            </w:r>
          </w:p>
        </w:tc>
      </w:tr>
      <w:tr w:rsidR="0093321A" w:rsidRPr="00FB7CC7" w:rsidTr="00FB7CC7">
        <w:trPr>
          <w:trHeight w:val="597"/>
          <w:jc w:val="center"/>
        </w:trPr>
        <w:tc>
          <w:tcPr>
            <w:tcW w:w="6912" w:type="dxa"/>
          </w:tcPr>
          <w:p w:rsidR="003919E0" w:rsidRPr="00FB7CC7" w:rsidRDefault="000521FF" w:rsidP="00FB7CC7">
            <w:pPr>
              <w:widowControl w:val="0"/>
              <w:tabs>
                <w:tab w:val="right" w:pos="1843"/>
                <w:tab w:val="left" w:pos="4820"/>
                <w:tab w:val="left" w:pos="5103"/>
                <w:tab w:val="right" w:pos="9072"/>
              </w:tabs>
              <w:autoSpaceDE w:val="0"/>
              <w:autoSpaceDN w:val="0"/>
              <w:adjustRightInd w:val="0"/>
              <w:rPr>
                <w:rFonts w:ascii="Arial" w:hAnsi="Arial" w:cs="Arial"/>
                <w:b/>
                <w:i/>
                <w:sz w:val="20"/>
                <w:szCs w:val="20"/>
                <w:u w:val="single"/>
              </w:rPr>
            </w:pPr>
            <w:r w:rsidRPr="00FB7CC7">
              <w:rPr>
                <w:rFonts w:ascii="Arial" w:hAnsi="Arial" w:cs="Arial"/>
                <w:color w:val="000000"/>
                <w:sz w:val="21"/>
                <w:szCs w:val="21"/>
              </w:rPr>
              <w:t xml:space="preserve">1. </w:t>
            </w:r>
            <w:r w:rsidR="00013F6A">
              <w:rPr>
                <w:rFonts w:ascii="Arial" w:hAnsi="Arial" w:cs="Arial"/>
                <w:color w:val="000000"/>
                <w:sz w:val="21"/>
                <w:szCs w:val="21"/>
              </w:rPr>
              <w:t>Did you complete the ‘ClubGRANTS</w:t>
            </w:r>
            <w:r w:rsidR="004017C6" w:rsidRPr="00FB7CC7">
              <w:rPr>
                <w:rFonts w:ascii="Arial" w:hAnsi="Arial" w:cs="Arial"/>
                <w:color w:val="000000"/>
                <w:sz w:val="21"/>
                <w:szCs w:val="21"/>
              </w:rPr>
              <w:t xml:space="preserve"> Standard Application Form – Category 1 Funding’? If so, a copy of the form must be attached to this report.</w:t>
            </w:r>
            <w:r w:rsidR="00F118DF" w:rsidRPr="00FB7CC7">
              <w:rPr>
                <w:rFonts w:ascii="Arial" w:hAnsi="Arial" w:cs="Arial"/>
                <w:color w:val="000000"/>
                <w:sz w:val="21"/>
                <w:szCs w:val="21"/>
              </w:rPr>
              <w:t xml:space="preserve"> </w:t>
            </w:r>
            <w:r w:rsidR="003919E0" w:rsidRPr="00FB7CC7">
              <w:rPr>
                <w:rFonts w:ascii="Arial" w:hAnsi="Arial" w:cs="Arial"/>
                <w:b/>
                <w:i/>
                <w:sz w:val="20"/>
                <w:szCs w:val="20"/>
              </w:rPr>
              <w:t>(please attach</w:t>
            </w:r>
            <w:r w:rsidR="00652508" w:rsidRPr="00FB7CC7">
              <w:rPr>
                <w:rFonts w:ascii="Arial" w:hAnsi="Arial" w:cs="Arial"/>
                <w:b/>
                <w:i/>
                <w:sz w:val="20"/>
                <w:szCs w:val="20"/>
              </w:rPr>
              <w:t xml:space="preserve"> the</w:t>
            </w:r>
            <w:r w:rsidR="003919E0" w:rsidRPr="00FB7CC7">
              <w:rPr>
                <w:rFonts w:ascii="Arial" w:hAnsi="Arial" w:cs="Arial"/>
                <w:b/>
                <w:i/>
                <w:sz w:val="20"/>
                <w:szCs w:val="20"/>
              </w:rPr>
              <w:t xml:space="preserve"> </w:t>
            </w:r>
            <w:r w:rsidR="00652508" w:rsidRPr="00FB7CC7">
              <w:rPr>
                <w:rFonts w:ascii="Arial" w:hAnsi="Arial" w:cs="Arial"/>
                <w:b/>
                <w:i/>
                <w:sz w:val="20"/>
                <w:szCs w:val="20"/>
              </w:rPr>
              <w:t>5 page application form only with no supporting material)</w:t>
            </w:r>
          </w:p>
          <w:p w:rsidR="003919E0" w:rsidRPr="00FB7CC7" w:rsidRDefault="003919E0" w:rsidP="00FB7CC7">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u w:val="single"/>
              </w:rPr>
            </w:pPr>
          </w:p>
        </w:tc>
        <w:tc>
          <w:tcPr>
            <w:tcW w:w="2368" w:type="dxa"/>
            <w:vAlign w:val="center"/>
          </w:tcPr>
          <w:p w:rsidR="0093321A" w:rsidRPr="00FB7CC7" w:rsidRDefault="004017C6" w:rsidP="008E20FD">
            <w:pPr>
              <w:widowControl w:val="0"/>
              <w:tabs>
                <w:tab w:val="right" w:pos="1843"/>
                <w:tab w:val="left" w:pos="4820"/>
                <w:tab w:val="left" w:pos="5103"/>
                <w:tab w:val="right" w:pos="9072"/>
              </w:tabs>
              <w:autoSpaceDE w:val="0"/>
              <w:autoSpaceDN w:val="0"/>
              <w:adjustRightInd w:val="0"/>
              <w:jc w:val="center"/>
              <w:rPr>
                <w:rFonts w:ascii="Arial" w:hAnsi="Arial" w:cs="Arial"/>
                <w:color w:val="000000"/>
                <w:sz w:val="21"/>
                <w:szCs w:val="21"/>
              </w:rPr>
            </w:pPr>
            <w:r w:rsidRPr="00FB7CC7">
              <w:rPr>
                <w:rFonts w:ascii="Arial" w:hAnsi="Arial" w:cs="Arial"/>
                <w:color w:val="000000"/>
                <w:sz w:val="21"/>
                <w:szCs w:val="21"/>
              </w:rPr>
              <w:t>YES</w:t>
            </w:r>
          </w:p>
        </w:tc>
      </w:tr>
      <w:tr w:rsidR="0093321A" w:rsidRPr="00FB7CC7" w:rsidTr="00FB7CC7">
        <w:trPr>
          <w:trHeight w:val="704"/>
          <w:jc w:val="center"/>
        </w:trPr>
        <w:tc>
          <w:tcPr>
            <w:tcW w:w="6912" w:type="dxa"/>
          </w:tcPr>
          <w:p w:rsidR="0093321A" w:rsidRPr="00FB7CC7" w:rsidRDefault="004017C6" w:rsidP="00FB7CC7">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u w:val="single"/>
              </w:rPr>
            </w:pPr>
            <w:r w:rsidRPr="00FB7CC7">
              <w:rPr>
                <w:rFonts w:ascii="Arial" w:hAnsi="Arial" w:cs="Arial"/>
                <w:color w:val="000000"/>
                <w:sz w:val="21"/>
                <w:szCs w:val="21"/>
              </w:rPr>
              <w:t xml:space="preserve">2. Did your organisation deviate from the original areas of expenditure </w:t>
            </w:r>
            <w:r w:rsidR="00F118DF" w:rsidRPr="00FB7CC7">
              <w:rPr>
                <w:rFonts w:ascii="Arial" w:hAnsi="Arial" w:cs="Arial"/>
                <w:color w:val="000000"/>
                <w:sz w:val="21"/>
                <w:szCs w:val="21"/>
              </w:rPr>
              <w:t>y</w:t>
            </w:r>
            <w:r w:rsidRPr="00FB7CC7">
              <w:rPr>
                <w:rFonts w:ascii="Arial" w:hAnsi="Arial" w:cs="Arial"/>
                <w:color w:val="000000"/>
                <w:sz w:val="21"/>
                <w:szCs w:val="21"/>
              </w:rPr>
              <w:t>ou nominated on the application form?</w:t>
            </w:r>
          </w:p>
        </w:tc>
        <w:tc>
          <w:tcPr>
            <w:tcW w:w="2368" w:type="dxa"/>
            <w:vAlign w:val="center"/>
          </w:tcPr>
          <w:p w:rsidR="0093321A" w:rsidRPr="00FB7CC7" w:rsidRDefault="008E20FD" w:rsidP="008E20FD">
            <w:pPr>
              <w:widowControl w:val="0"/>
              <w:tabs>
                <w:tab w:val="right" w:pos="1843"/>
                <w:tab w:val="left" w:pos="4820"/>
                <w:tab w:val="left" w:pos="5103"/>
                <w:tab w:val="right" w:pos="9072"/>
              </w:tabs>
              <w:autoSpaceDE w:val="0"/>
              <w:autoSpaceDN w:val="0"/>
              <w:adjustRightInd w:val="0"/>
              <w:jc w:val="center"/>
              <w:rPr>
                <w:rFonts w:ascii="Arial" w:hAnsi="Arial" w:cs="Arial"/>
                <w:color w:val="000000"/>
                <w:sz w:val="21"/>
                <w:szCs w:val="21"/>
              </w:rPr>
            </w:pPr>
            <w:r>
              <w:rPr>
                <w:rFonts w:ascii="Arial" w:hAnsi="Arial" w:cs="Arial"/>
                <w:color w:val="000000"/>
                <w:sz w:val="21"/>
                <w:szCs w:val="21"/>
              </w:rPr>
              <w:t>YES</w:t>
            </w:r>
          </w:p>
        </w:tc>
      </w:tr>
      <w:tr w:rsidR="0093321A" w:rsidRPr="00FB7CC7" w:rsidTr="00FB7CC7">
        <w:trPr>
          <w:trHeight w:val="756"/>
          <w:jc w:val="center"/>
        </w:trPr>
        <w:tc>
          <w:tcPr>
            <w:tcW w:w="6912" w:type="dxa"/>
          </w:tcPr>
          <w:p w:rsidR="0093321A" w:rsidRPr="00FB7CC7" w:rsidRDefault="004017C6" w:rsidP="00FB7CC7">
            <w:pPr>
              <w:widowControl w:val="0"/>
              <w:tabs>
                <w:tab w:val="left" w:pos="1248"/>
              </w:tabs>
              <w:autoSpaceDE w:val="0"/>
              <w:autoSpaceDN w:val="0"/>
              <w:adjustRightInd w:val="0"/>
              <w:spacing w:before="79"/>
              <w:rPr>
                <w:rFonts w:ascii="Arial" w:hAnsi="Arial" w:cs="Arial"/>
                <w:color w:val="000000"/>
                <w:sz w:val="21"/>
                <w:szCs w:val="21"/>
              </w:rPr>
            </w:pPr>
            <w:r w:rsidRPr="00FB7CC7">
              <w:rPr>
                <w:rFonts w:ascii="Arial" w:hAnsi="Arial" w:cs="Arial"/>
                <w:color w:val="000000"/>
                <w:sz w:val="21"/>
                <w:szCs w:val="21"/>
              </w:rPr>
              <w:t>3. Was the organisation’s expenditure on community development and support outside New South Wales</w:t>
            </w:r>
            <w:r w:rsidR="00D32E77" w:rsidRPr="00FB7CC7">
              <w:rPr>
                <w:rFonts w:ascii="Arial" w:hAnsi="Arial" w:cs="Arial"/>
                <w:color w:val="000000"/>
                <w:sz w:val="21"/>
                <w:szCs w:val="21"/>
              </w:rPr>
              <w:t>?</w:t>
            </w:r>
          </w:p>
        </w:tc>
        <w:tc>
          <w:tcPr>
            <w:tcW w:w="2368" w:type="dxa"/>
            <w:vAlign w:val="center"/>
          </w:tcPr>
          <w:p w:rsidR="0093321A" w:rsidRPr="00FB7CC7" w:rsidRDefault="004017C6" w:rsidP="00FB7CC7">
            <w:pPr>
              <w:widowControl w:val="0"/>
              <w:tabs>
                <w:tab w:val="right" w:pos="1843"/>
                <w:tab w:val="left" w:pos="4820"/>
                <w:tab w:val="left" w:pos="5103"/>
                <w:tab w:val="right" w:pos="9072"/>
              </w:tabs>
              <w:autoSpaceDE w:val="0"/>
              <w:autoSpaceDN w:val="0"/>
              <w:adjustRightInd w:val="0"/>
              <w:jc w:val="center"/>
              <w:rPr>
                <w:rFonts w:ascii="Arial" w:hAnsi="Arial" w:cs="Arial"/>
                <w:color w:val="000000"/>
                <w:sz w:val="21"/>
                <w:szCs w:val="21"/>
              </w:rPr>
            </w:pPr>
            <w:r w:rsidRPr="00FB7CC7">
              <w:rPr>
                <w:rFonts w:ascii="Arial" w:hAnsi="Arial" w:cs="Arial"/>
                <w:color w:val="000000"/>
                <w:sz w:val="21"/>
                <w:szCs w:val="21"/>
              </w:rPr>
              <w:t>NO</w:t>
            </w:r>
          </w:p>
        </w:tc>
      </w:tr>
    </w:tbl>
    <w:p w:rsidR="000521FF" w:rsidRPr="008E20FD" w:rsidRDefault="00D80ABE" w:rsidP="00D80ABE">
      <w:pPr>
        <w:widowControl w:val="0"/>
        <w:tabs>
          <w:tab w:val="left" w:pos="1252"/>
          <w:tab w:val="left" w:pos="9385"/>
        </w:tabs>
        <w:autoSpaceDE w:val="0"/>
        <w:autoSpaceDN w:val="0"/>
        <w:adjustRightInd w:val="0"/>
        <w:spacing w:before="239"/>
        <w:rPr>
          <w:rFonts w:ascii="Arial" w:hAnsi="Arial" w:cs="Arial"/>
          <w:b/>
          <w:color w:val="000000"/>
          <w:sz w:val="21"/>
          <w:szCs w:val="21"/>
        </w:rPr>
      </w:pPr>
      <w:r w:rsidRPr="008E20FD">
        <w:rPr>
          <w:rFonts w:ascii="Arial" w:hAnsi="Arial" w:cs="Arial"/>
          <w:b/>
          <w:color w:val="000000"/>
          <w:sz w:val="21"/>
          <w:szCs w:val="21"/>
        </w:rPr>
        <w:t xml:space="preserve">If YES to question 2 or 3, please describe below how the money was applied. In relation to question 3, if the funding was of a cross-border nature, please provide details of the service to </w:t>
      </w:r>
      <w:r w:rsidR="000521FF" w:rsidRPr="008E20FD">
        <w:rPr>
          <w:rFonts w:ascii="Arial" w:hAnsi="Arial" w:cs="Arial"/>
          <w:b/>
          <w:color w:val="000000"/>
          <w:sz w:val="21"/>
          <w:szCs w:val="21"/>
        </w:rPr>
        <w:t>N</w:t>
      </w:r>
      <w:r w:rsidRPr="008E20FD">
        <w:rPr>
          <w:rFonts w:ascii="Arial" w:hAnsi="Arial" w:cs="Arial"/>
          <w:b/>
          <w:color w:val="000000"/>
          <w:sz w:val="21"/>
          <w:szCs w:val="21"/>
        </w:rPr>
        <w:t xml:space="preserve">SW residents. </w:t>
      </w:r>
    </w:p>
    <w:p w:rsidR="00052956" w:rsidRDefault="00052956" w:rsidP="00052956"/>
    <w:p w:rsidR="00052956" w:rsidRPr="00052956" w:rsidRDefault="00052956" w:rsidP="008E20FD">
      <w:pPr>
        <w:spacing w:after="100"/>
        <w:rPr>
          <w:rFonts w:ascii="Arial" w:hAnsi="Arial" w:cs="Arial"/>
        </w:rPr>
      </w:pPr>
      <w:r w:rsidRPr="00052956">
        <w:rPr>
          <w:rFonts w:ascii="Arial" w:hAnsi="Arial" w:cs="Arial"/>
        </w:rPr>
        <w:t>The original application sought funding support for an autism support group for carers living or working in the city of Sydney area. Unfortunately there was not enough interest in the group to sustain it, and we struggled to find a suitable facilitator.</w:t>
      </w:r>
      <w:r w:rsidRPr="00052956">
        <w:rPr>
          <w:rFonts w:ascii="Arial" w:hAnsi="Arial" w:cs="Arial"/>
        </w:rPr>
        <w:br/>
        <w:t xml:space="preserve">Our President consulted the GM of Bowlers Club of NSW Mr Rocky Massaria who approved our alternate proposal that we offer the families of children on the autism spectrum the opportunity to participate in a regular social activity. </w:t>
      </w:r>
    </w:p>
    <w:p w:rsidR="00052956" w:rsidRPr="00052956" w:rsidRDefault="00052956" w:rsidP="008E20FD">
      <w:pPr>
        <w:spacing w:after="100"/>
        <w:rPr>
          <w:rFonts w:ascii="Arial" w:hAnsi="Arial" w:cs="Arial"/>
        </w:rPr>
      </w:pPr>
      <w:r w:rsidRPr="00052956">
        <w:rPr>
          <w:rFonts w:ascii="Arial" w:hAnsi="Arial" w:cs="Arial"/>
        </w:rPr>
        <w:t xml:space="preserve">As a result, we have been providing this social support group twice a month, with to date excursions such as: </w:t>
      </w:r>
    </w:p>
    <w:p w:rsidR="00052956" w:rsidRPr="00052956" w:rsidRDefault="00052956" w:rsidP="008E20FD">
      <w:pPr>
        <w:spacing w:after="100"/>
        <w:rPr>
          <w:rFonts w:ascii="Arial" w:hAnsi="Arial" w:cs="Arial"/>
        </w:rPr>
      </w:pPr>
      <w:r w:rsidRPr="00052956">
        <w:rPr>
          <w:rFonts w:ascii="Arial" w:hAnsi="Arial" w:cs="Arial"/>
        </w:rPr>
        <w:t xml:space="preserve">Ferry trips for lunch at Manly, Kirribilli, and other spots, day out at </w:t>
      </w:r>
      <w:r w:rsidR="008E20FD">
        <w:rPr>
          <w:rFonts w:ascii="Arial" w:hAnsi="Arial" w:cs="Arial"/>
        </w:rPr>
        <w:t xml:space="preserve">Darling Harbour, and visits to </w:t>
      </w:r>
      <w:r w:rsidRPr="00052956">
        <w:rPr>
          <w:rFonts w:ascii="Arial" w:hAnsi="Arial" w:cs="Arial"/>
        </w:rPr>
        <w:t>Powerhouse and Australian museums, among other events.</w:t>
      </w:r>
    </w:p>
    <w:p w:rsidR="00052956" w:rsidRPr="00052956" w:rsidRDefault="00052956" w:rsidP="00052956">
      <w:pPr>
        <w:widowControl w:val="0"/>
        <w:tabs>
          <w:tab w:val="left" w:pos="1252"/>
          <w:tab w:val="left" w:pos="9385"/>
        </w:tabs>
        <w:autoSpaceDE w:val="0"/>
        <w:autoSpaceDN w:val="0"/>
        <w:adjustRightInd w:val="0"/>
        <w:spacing w:line="360" w:lineRule="auto"/>
        <w:rPr>
          <w:rFonts w:ascii="Arial" w:hAnsi="Arial" w:cs="Arial"/>
          <w:color w:val="000000"/>
          <w:sz w:val="21"/>
          <w:szCs w:val="21"/>
        </w:rPr>
      </w:pPr>
    </w:p>
    <w:p w:rsidR="000521FF" w:rsidRPr="008E20FD" w:rsidRDefault="003D79DC" w:rsidP="000521FF">
      <w:pPr>
        <w:widowControl w:val="0"/>
        <w:tabs>
          <w:tab w:val="left" w:pos="1252"/>
          <w:tab w:val="left" w:pos="9385"/>
        </w:tabs>
        <w:autoSpaceDE w:val="0"/>
        <w:autoSpaceDN w:val="0"/>
        <w:adjustRightInd w:val="0"/>
        <w:spacing w:before="239"/>
        <w:rPr>
          <w:rFonts w:ascii="Arial" w:hAnsi="Arial" w:cs="Arial"/>
          <w:b/>
          <w:color w:val="000000"/>
          <w:sz w:val="21"/>
          <w:szCs w:val="21"/>
        </w:rPr>
      </w:pPr>
      <w:r w:rsidRPr="008E20FD">
        <w:rPr>
          <w:rFonts w:ascii="Arial" w:hAnsi="Arial" w:cs="Arial"/>
          <w:b/>
          <w:color w:val="000000"/>
          <w:sz w:val="21"/>
          <w:szCs w:val="21"/>
        </w:rPr>
        <w:t xml:space="preserve">4. </w:t>
      </w:r>
      <w:r w:rsidR="00BB7F85" w:rsidRPr="008E20FD">
        <w:rPr>
          <w:rFonts w:ascii="Arial" w:hAnsi="Arial" w:cs="Arial"/>
          <w:b/>
          <w:color w:val="000000"/>
          <w:sz w:val="21"/>
          <w:szCs w:val="21"/>
        </w:rPr>
        <w:t>How did this support make a difference to your organisation? Please prov</w:t>
      </w:r>
      <w:r w:rsidR="00E8136D" w:rsidRPr="008E20FD">
        <w:rPr>
          <w:rFonts w:ascii="Arial" w:hAnsi="Arial" w:cs="Arial"/>
          <w:b/>
          <w:color w:val="000000"/>
          <w:sz w:val="21"/>
          <w:szCs w:val="21"/>
        </w:rPr>
        <w:t>ide as much detail as possible and note anything your organisation may do differently in future years.</w:t>
      </w:r>
      <w:r w:rsidR="00D80ABE" w:rsidRPr="008E20FD">
        <w:rPr>
          <w:rFonts w:ascii="Arial" w:hAnsi="Arial" w:cs="Arial"/>
          <w:b/>
          <w:color w:val="000000"/>
          <w:sz w:val="21"/>
          <w:szCs w:val="21"/>
        </w:rPr>
        <w:t xml:space="preserve"> </w:t>
      </w:r>
    </w:p>
    <w:p w:rsidR="008E20FD" w:rsidRDefault="008E20FD" w:rsidP="00052956">
      <w:pPr>
        <w:spacing w:line="360" w:lineRule="auto"/>
        <w:rPr>
          <w:rFonts w:ascii="Arial" w:hAnsi="Arial" w:cs="Arial"/>
        </w:rPr>
      </w:pPr>
    </w:p>
    <w:p w:rsidR="00052956" w:rsidRPr="00052956" w:rsidRDefault="00052956" w:rsidP="008E20FD">
      <w:pPr>
        <w:spacing w:after="100"/>
        <w:rPr>
          <w:rFonts w:ascii="Arial" w:hAnsi="Arial" w:cs="Arial"/>
        </w:rPr>
      </w:pPr>
      <w:r w:rsidRPr="00052956">
        <w:rPr>
          <w:rFonts w:ascii="Arial" w:hAnsi="Arial" w:cs="Arial"/>
        </w:rPr>
        <w:t>We learnt that a support group wasn’t what ‘the city’ wanted, but the alternative support we have been providing through the social group has been a success.</w:t>
      </w:r>
    </w:p>
    <w:p w:rsidR="00052956" w:rsidRPr="00052956" w:rsidRDefault="00052956" w:rsidP="008E20FD">
      <w:pPr>
        <w:spacing w:after="100"/>
        <w:rPr>
          <w:rFonts w:ascii="Arial" w:hAnsi="Arial" w:cs="Arial"/>
        </w:rPr>
      </w:pPr>
      <w:r w:rsidRPr="00052956">
        <w:rPr>
          <w:rFonts w:ascii="Arial" w:hAnsi="Arial" w:cs="Arial"/>
        </w:rPr>
        <w:t>Families who have typically struggled to get the children out of the house due to their anxieties and other autism issues, are now looking forward to going to different places and meeting other kids who won’t judge them. The carers themselves are feeling less isolated as they also enjoy the chance to meet others who understand them.</w:t>
      </w:r>
    </w:p>
    <w:p w:rsidR="00052956" w:rsidRPr="00052956" w:rsidRDefault="00052956" w:rsidP="008E20FD">
      <w:pPr>
        <w:spacing w:after="100"/>
        <w:rPr>
          <w:rFonts w:ascii="Arial" w:hAnsi="Arial" w:cs="Arial"/>
        </w:rPr>
      </w:pPr>
      <w:r w:rsidRPr="00052956">
        <w:rPr>
          <w:rFonts w:ascii="Arial" w:hAnsi="Arial" w:cs="Arial"/>
        </w:rPr>
        <w:t>As our mission is to help parents, carers and individuals dealing with the effects of autism disorders, we are always seeking a variety of suitable social options. Whereas something like a Youth club or an Art group provide the same constants each session,, this program allows kids to get used to experiencing different things and different locations (something commonly a struggle to accept) but under a structure they feel safe within. They look forward to learning where they will go next, but as they know they will be part of the group, surrounded by many familiar faces and which is running for a fixed time it is easier to accept.</w:t>
      </w:r>
    </w:p>
    <w:p w:rsidR="00052956" w:rsidRPr="00052956" w:rsidRDefault="00052956" w:rsidP="008E20FD">
      <w:pPr>
        <w:spacing w:after="100"/>
        <w:rPr>
          <w:rFonts w:ascii="Arial" w:hAnsi="Arial" w:cs="Arial"/>
        </w:rPr>
      </w:pPr>
      <w:r w:rsidRPr="00052956">
        <w:rPr>
          <w:rFonts w:ascii="Arial" w:hAnsi="Arial" w:cs="Arial"/>
        </w:rPr>
        <w:t>We learnt that a support group wasn’t what ‘the city’ wanted, but the alternative support we have been providing through the social group has been a success.</w:t>
      </w:r>
    </w:p>
    <w:p w:rsidR="00052956" w:rsidRPr="00052956" w:rsidRDefault="00052956" w:rsidP="008E20FD">
      <w:pPr>
        <w:spacing w:after="100"/>
        <w:rPr>
          <w:rFonts w:ascii="Arial" w:hAnsi="Arial" w:cs="Arial"/>
        </w:rPr>
      </w:pPr>
      <w:r w:rsidRPr="00052956">
        <w:rPr>
          <w:rFonts w:ascii="Arial" w:hAnsi="Arial" w:cs="Arial"/>
        </w:rPr>
        <w:t xml:space="preserve">Families who have typically struggled to get the children out of the house due to their anxieties and other autism issues, are now looking forward to going to different </w:t>
      </w:r>
      <w:r w:rsidRPr="00052956">
        <w:rPr>
          <w:rFonts w:ascii="Arial" w:hAnsi="Arial" w:cs="Arial"/>
        </w:rPr>
        <w:lastRenderedPageBreak/>
        <w:t>places and meeting other kids who won’t judge them. The carers themselves are feeling less isolated as they also enjoy the chance to meet others who understand them.</w:t>
      </w:r>
    </w:p>
    <w:p w:rsidR="000521FF" w:rsidRPr="008E20FD" w:rsidRDefault="003D79DC" w:rsidP="00052956">
      <w:pPr>
        <w:widowControl w:val="0"/>
        <w:tabs>
          <w:tab w:val="left" w:pos="1252"/>
          <w:tab w:val="left" w:pos="9385"/>
        </w:tabs>
        <w:autoSpaceDE w:val="0"/>
        <w:autoSpaceDN w:val="0"/>
        <w:adjustRightInd w:val="0"/>
        <w:spacing w:before="239"/>
        <w:rPr>
          <w:rFonts w:ascii="Arial" w:hAnsi="Arial" w:cs="Arial"/>
          <w:b/>
          <w:color w:val="000000"/>
          <w:sz w:val="21"/>
          <w:szCs w:val="22"/>
        </w:rPr>
      </w:pPr>
      <w:r w:rsidRPr="008E20FD">
        <w:rPr>
          <w:rFonts w:ascii="Arial" w:hAnsi="Arial" w:cs="Arial"/>
          <w:b/>
          <w:color w:val="000000"/>
          <w:sz w:val="21"/>
          <w:szCs w:val="22"/>
        </w:rPr>
        <w:t>Please attach any additional information you consider will assist the club in making an</w:t>
      </w:r>
      <w:r w:rsidR="000521FF" w:rsidRPr="008E20FD">
        <w:rPr>
          <w:rFonts w:ascii="Arial" w:hAnsi="Arial" w:cs="Arial"/>
          <w:b/>
          <w:color w:val="000000"/>
          <w:sz w:val="21"/>
          <w:szCs w:val="22"/>
        </w:rPr>
        <w:t xml:space="preserve"> </w:t>
      </w:r>
      <w:r w:rsidRPr="008E20FD">
        <w:rPr>
          <w:rFonts w:ascii="Arial" w:hAnsi="Arial" w:cs="Arial"/>
          <w:b/>
          <w:color w:val="000000"/>
          <w:sz w:val="21"/>
          <w:szCs w:val="22"/>
        </w:rPr>
        <w:t>assessment of the success of the program, project or service.</w:t>
      </w:r>
    </w:p>
    <w:p w:rsidR="00052956" w:rsidRDefault="008E20FD" w:rsidP="000521FF">
      <w:pPr>
        <w:widowControl w:val="0"/>
        <w:tabs>
          <w:tab w:val="right" w:pos="1228"/>
          <w:tab w:val="left" w:pos="6521"/>
          <w:tab w:val="left" w:pos="6946"/>
          <w:tab w:val="left" w:pos="9385"/>
        </w:tabs>
        <w:autoSpaceDE w:val="0"/>
        <w:autoSpaceDN w:val="0"/>
        <w:adjustRightInd w:val="0"/>
        <w:spacing w:before="239"/>
        <w:rPr>
          <w:rFonts w:ascii="Arial" w:hAnsi="Arial" w:cs="Arial"/>
          <w:color w:val="000000"/>
          <w:szCs w:val="22"/>
        </w:rPr>
      </w:pPr>
      <w:r w:rsidRPr="005634AB">
        <w:rPr>
          <w:rFonts w:ascii="Arial" w:hAnsi="Arial" w:cs="Arial"/>
          <w:color w:val="000000"/>
          <w:szCs w:val="22"/>
        </w:rPr>
        <w:t xml:space="preserve">We asked the facilitator of the group, a mum with children on the spectrum herself, why she was so supportive about this group. Her response showed us exactly why we need programs like this. She told us that some of the kids that come along </w:t>
      </w:r>
      <w:r w:rsidR="005634AB" w:rsidRPr="005634AB">
        <w:rPr>
          <w:rFonts w:ascii="Arial" w:hAnsi="Arial" w:cs="Arial"/>
          <w:color w:val="000000"/>
          <w:szCs w:val="22"/>
        </w:rPr>
        <w:t>have</w:t>
      </w:r>
      <w:r w:rsidRPr="005634AB">
        <w:rPr>
          <w:rFonts w:ascii="Arial" w:hAnsi="Arial" w:cs="Arial"/>
          <w:color w:val="000000"/>
          <w:szCs w:val="22"/>
        </w:rPr>
        <w:t xml:space="preserve"> never attended a social group before. They would ask her each time where the next trip will be to. She is seeing friendship forming among children who don’t have any friends.</w:t>
      </w:r>
    </w:p>
    <w:p w:rsidR="005634AB" w:rsidRPr="005634AB" w:rsidRDefault="005634AB" w:rsidP="000521FF">
      <w:pPr>
        <w:widowControl w:val="0"/>
        <w:tabs>
          <w:tab w:val="right" w:pos="1228"/>
          <w:tab w:val="left" w:pos="6521"/>
          <w:tab w:val="left" w:pos="6946"/>
          <w:tab w:val="left" w:pos="9385"/>
        </w:tabs>
        <w:autoSpaceDE w:val="0"/>
        <w:autoSpaceDN w:val="0"/>
        <w:adjustRightInd w:val="0"/>
        <w:spacing w:before="239"/>
        <w:rPr>
          <w:rFonts w:ascii="Arial" w:hAnsi="Arial" w:cs="Arial"/>
          <w:color w:val="000000"/>
          <w:szCs w:val="22"/>
        </w:rPr>
      </w:pPr>
      <w:r>
        <w:rPr>
          <w:rFonts w:ascii="Arial" w:hAnsi="Arial" w:cs="Arial"/>
          <w:color w:val="000000"/>
          <w:szCs w:val="22"/>
        </w:rPr>
        <w:t>While our other groups are in controlled environments, this type of support allows them to mix with the wider community.</w:t>
      </w:r>
    </w:p>
    <w:p w:rsidR="005634AB" w:rsidRDefault="005634AB" w:rsidP="000521FF">
      <w:pPr>
        <w:widowControl w:val="0"/>
        <w:tabs>
          <w:tab w:val="right" w:pos="1228"/>
          <w:tab w:val="left" w:pos="6521"/>
          <w:tab w:val="left" w:pos="6946"/>
          <w:tab w:val="left" w:pos="9385"/>
        </w:tabs>
        <w:autoSpaceDE w:val="0"/>
        <w:autoSpaceDN w:val="0"/>
        <w:adjustRightInd w:val="0"/>
        <w:spacing w:before="239"/>
        <w:rPr>
          <w:rFonts w:ascii="Arial" w:hAnsi="Arial" w:cs="Arial"/>
          <w:color w:val="000000"/>
          <w:sz w:val="21"/>
          <w:szCs w:val="22"/>
        </w:rPr>
      </w:pPr>
    </w:p>
    <w:p w:rsidR="00052956" w:rsidRDefault="00052956" w:rsidP="000521FF">
      <w:pPr>
        <w:widowControl w:val="0"/>
        <w:tabs>
          <w:tab w:val="right" w:pos="1228"/>
          <w:tab w:val="left" w:pos="6521"/>
          <w:tab w:val="left" w:pos="6946"/>
          <w:tab w:val="left" w:pos="9385"/>
        </w:tabs>
        <w:autoSpaceDE w:val="0"/>
        <w:autoSpaceDN w:val="0"/>
        <w:adjustRightInd w:val="0"/>
        <w:spacing w:before="239"/>
        <w:rPr>
          <w:rFonts w:ascii="Arial" w:hAnsi="Arial" w:cs="Arial"/>
          <w:color w:val="000000"/>
          <w:sz w:val="21"/>
          <w:szCs w:val="22"/>
        </w:rPr>
      </w:pPr>
    </w:p>
    <w:p w:rsidR="005634AB" w:rsidRDefault="00984532" w:rsidP="005634AB">
      <w:pPr>
        <w:widowControl w:val="0"/>
        <w:tabs>
          <w:tab w:val="right" w:pos="1228"/>
          <w:tab w:val="left" w:pos="6521"/>
          <w:tab w:val="left" w:pos="6946"/>
          <w:tab w:val="left" w:pos="9385"/>
        </w:tabs>
        <w:autoSpaceDE w:val="0"/>
        <w:autoSpaceDN w:val="0"/>
        <w:adjustRightInd w:val="0"/>
        <w:spacing w:before="239"/>
        <w:rPr>
          <w:rFonts w:ascii="Arial" w:hAnsi="Arial" w:cs="Arial"/>
          <w:color w:val="000000"/>
          <w:sz w:val="21"/>
          <w:szCs w:val="22"/>
          <w:u w:val="single"/>
        </w:rPr>
      </w:pPr>
      <w:r>
        <w:rPr>
          <w:rFonts w:ascii="Arial" w:hAnsi="Arial" w:cs="Arial"/>
          <w:color w:val="000000"/>
          <w:sz w:val="21"/>
          <w:szCs w:val="22"/>
        </w:rPr>
        <w:br/>
      </w:r>
      <w:r w:rsidR="005634AB">
        <w:rPr>
          <w:rFonts w:ascii="Arial" w:hAnsi="Arial" w:cs="Arial"/>
          <w:color w:val="000000"/>
          <w:sz w:val="21"/>
          <w:szCs w:val="22"/>
        </w:rPr>
        <w:t>Signature_____________________________________</w:t>
      </w:r>
      <w:r w:rsidR="003D79DC" w:rsidRPr="000521FF">
        <w:rPr>
          <w:rFonts w:ascii="Arial" w:hAnsi="Arial" w:cs="Arial"/>
          <w:color w:val="000000"/>
          <w:sz w:val="21"/>
          <w:szCs w:val="22"/>
        </w:rPr>
        <w:t>Date:</w:t>
      </w:r>
      <w:r w:rsidR="000521FF">
        <w:rPr>
          <w:rFonts w:ascii="Arial" w:hAnsi="Arial" w:cs="Arial"/>
          <w:color w:val="000000"/>
          <w:sz w:val="21"/>
          <w:szCs w:val="22"/>
        </w:rPr>
        <w:t xml:space="preserve"> </w:t>
      </w:r>
      <w:r w:rsidR="005634AB">
        <w:rPr>
          <w:rFonts w:ascii="Arial" w:hAnsi="Arial" w:cs="Arial"/>
          <w:color w:val="000000"/>
          <w:sz w:val="21"/>
          <w:szCs w:val="22"/>
          <w:u w:val="single"/>
        </w:rPr>
        <w:t>___________________</w:t>
      </w:r>
    </w:p>
    <w:p w:rsidR="005634AB" w:rsidRDefault="005634AB" w:rsidP="005634AB">
      <w:pPr>
        <w:widowControl w:val="0"/>
        <w:tabs>
          <w:tab w:val="right" w:pos="1228"/>
          <w:tab w:val="left" w:pos="6521"/>
          <w:tab w:val="left" w:pos="6946"/>
          <w:tab w:val="left" w:pos="9385"/>
        </w:tabs>
        <w:autoSpaceDE w:val="0"/>
        <w:autoSpaceDN w:val="0"/>
        <w:adjustRightInd w:val="0"/>
        <w:spacing w:before="239"/>
        <w:rPr>
          <w:rFonts w:ascii="Arial" w:hAnsi="Arial" w:cs="Arial"/>
          <w:color w:val="000000"/>
          <w:sz w:val="21"/>
          <w:szCs w:val="22"/>
          <w:u w:val="single"/>
        </w:rPr>
      </w:pPr>
    </w:p>
    <w:p w:rsidR="00984532" w:rsidRDefault="003D79DC" w:rsidP="005634AB">
      <w:pPr>
        <w:widowControl w:val="0"/>
        <w:tabs>
          <w:tab w:val="right" w:pos="1228"/>
          <w:tab w:val="left" w:pos="6521"/>
          <w:tab w:val="left" w:pos="6946"/>
          <w:tab w:val="left" w:pos="9385"/>
        </w:tabs>
        <w:autoSpaceDE w:val="0"/>
        <w:autoSpaceDN w:val="0"/>
        <w:adjustRightInd w:val="0"/>
        <w:spacing w:before="239"/>
        <w:rPr>
          <w:rFonts w:ascii="Arial" w:hAnsi="Arial" w:cs="Arial"/>
          <w:color w:val="000000"/>
          <w:sz w:val="21"/>
          <w:szCs w:val="22"/>
          <w:u w:val="single"/>
        </w:rPr>
      </w:pPr>
      <w:r w:rsidRPr="000521FF">
        <w:rPr>
          <w:rFonts w:ascii="Arial" w:hAnsi="Arial" w:cs="Arial"/>
          <w:color w:val="000000"/>
          <w:sz w:val="21"/>
          <w:szCs w:val="22"/>
        </w:rPr>
        <w:t>Name:</w:t>
      </w:r>
      <w:r w:rsidR="000521FF">
        <w:rPr>
          <w:rFonts w:ascii="Arial" w:hAnsi="Arial" w:cs="Arial"/>
          <w:color w:val="000000"/>
          <w:sz w:val="21"/>
          <w:szCs w:val="22"/>
        </w:rPr>
        <w:t xml:space="preserve"> </w:t>
      </w:r>
      <w:r w:rsidR="005634AB">
        <w:rPr>
          <w:rFonts w:ascii="Arial" w:hAnsi="Arial" w:cs="Arial"/>
          <w:color w:val="000000"/>
          <w:sz w:val="21"/>
          <w:szCs w:val="22"/>
          <w:u w:val="single"/>
        </w:rPr>
        <w:t>_______________________________________</w:t>
      </w:r>
      <w:r w:rsidRPr="000521FF">
        <w:rPr>
          <w:rFonts w:ascii="Arial" w:hAnsi="Arial" w:cs="Arial"/>
          <w:color w:val="000000"/>
          <w:sz w:val="21"/>
          <w:szCs w:val="22"/>
        </w:rPr>
        <w:t>Position:</w:t>
      </w:r>
      <w:r w:rsidR="000521FF">
        <w:rPr>
          <w:rFonts w:ascii="Arial" w:hAnsi="Arial" w:cs="Arial"/>
          <w:color w:val="000000"/>
          <w:sz w:val="21"/>
          <w:szCs w:val="22"/>
        </w:rPr>
        <w:t xml:space="preserve"> </w:t>
      </w:r>
      <w:r w:rsidR="005634AB">
        <w:rPr>
          <w:rFonts w:ascii="Arial" w:hAnsi="Arial" w:cs="Arial"/>
          <w:color w:val="000000"/>
          <w:sz w:val="21"/>
          <w:szCs w:val="22"/>
          <w:u w:val="single"/>
        </w:rPr>
        <w:t>_________________________</w:t>
      </w:r>
    </w:p>
    <w:p w:rsidR="00D22579" w:rsidRDefault="00984532" w:rsidP="00D22579">
      <w:pPr>
        <w:pStyle w:val="Title"/>
        <w:rPr>
          <w:rFonts w:ascii="Arial" w:hAnsi="Arial" w:cs="Arial"/>
          <w:b w:val="0"/>
          <w:bCs w:val="0"/>
        </w:rPr>
      </w:pPr>
      <w:r>
        <w:rPr>
          <w:rFonts w:ascii="Arial" w:hAnsi="Arial" w:cs="Arial"/>
          <w:color w:val="000000"/>
          <w:sz w:val="21"/>
          <w:szCs w:val="22"/>
          <w:u w:val="single"/>
        </w:rPr>
        <w:br w:type="page"/>
      </w:r>
      <w:r w:rsidR="00D22579">
        <w:rPr>
          <w:rFonts w:ascii="Arial" w:hAnsi="Arial" w:cs="Arial"/>
        </w:rPr>
        <w:lastRenderedPageBreak/>
        <w:t>Statutory Declaration</w:t>
      </w:r>
    </w:p>
    <w:p w:rsidR="00D22579" w:rsidRDefault="00D22579" w:rsidP="00D22579">
      <w:pPr>
        <w:jc w:val="center"/>
        <w:rPr>
          <w:rFonts w:cs="Arial"/>
        </w:rPr>
      </w:pPr>
      <w:r>
        <w:rPr>
          <w:rFonts w:cs="Arial"/>
        </w:rPr>
        <w:t>OATHS ACT 1900, NSW, EIGHTH SCHEDULE</w:t>
      </w:r>
    </w:p>
    <w:p w:rsidR="00D22579" w:rsidRDefault="00D22579" w:rsidP="00D22579">
      <w:pPr>
        <w:pBdr>
          <w:bottom w:val="single" w:sz="4" w:space="1" w:color="auto"/>
        </w:pBdr>
        <w:ind w:left="3192" w:right="3155"/>
        <w:jc w:val="center"/>
        <w:rPr>
          <w:sz w:val="16"/>
        </w:rPr>
      </w:pPr>
    </w:p>
    <w:p w:rsidR="00D22579" w:rsidRDefault="00D22579" w:rsidP="00D22579">
      <w:pPr>
        <w:rPr>
          <w:sz w:val="22"/>
        </w:rPr>
      </w:pPr>
    </w:p>
    <w:p w:rsidR="00D22579" w:rsidRDefault="00D22579" w:rsidP="00D22579">
      <w:pPr>
        <w:tabs>
          <w:tab w:val="right" w:leader="dot" w:pos="9291"/>
        </w:tabs>
        <w:rPr>
          <w:sz w:val="22"/>
        </w:rPr>
      </w:pPr>
      <w:r>
        <w:rPr>
          <w:sz w:val="22"/>
        </w:rPr>
        <w:t xml:space="preserve">I, </w:t>
      </w:r>
      <w:r>
        <w:rPr>
          <w:sz w:val="22"/>
        </w:rPr>
        <w:tab/>
        <w:t>, do solemnly and sincerely declare that</w:t>
      </w:r>
      <w:r w:rsidR="00C44ACB">
        <w:rPr>
          <w:sz w:val="22"/>
        </w:rPr>
        <w:t>:</w:t>
      </w:r>
    </w:p>
    <w:p w:rsidR="00C44ACB" w:rsidRDefault="00C44ACB" w:rsidP="00D22579">
      <w:pPr>
        <w:tabs>
          <w:tab w:val="right" w:leader="dot" w:pos="9291"/>
        </w:tabs>
        <w:rPr>
          <w:sz w:val="22"/>
        </w:rPr>
      </w:pPr>
    </w:p>
    <w:p w:rsidR="00D22579" w:rsidRDefault="00D22579" w:rsidP="00D22579">
      <w:pPr>
        <w:tabs>
          <w:tab w:val="left" w:pos="1881"/>
          <w:tab w:val="left" w:pos="6612"/>
          <w:tab w:val="right" w:leader="dot" w:pos="9291"/>
        </w:tabs>
        <w:rPr>
          <w:i/>
          <w:iCs/>
          <w:sz w:val="20"/>
        </w:rPr>
      </w:pPr>
      <w:r>
        <w:rPr>
          <w:sz w:val="20"/>
        </w:rPr>
        <w:tab/>
      </w:r>
      <w:r>
        <w:rPr>
          <w:i/>
          <w:iCs/>
          <w:sz w:val="20"/>
        </w:rPr>
        <w:t>[name of declarant]</w:t>
      </w:r>
    </w:p>
    <w:p w:rsidR="00C44ACB" w:rsidRPr="00C44ACB" w:rsidRDefault="00C44ACB" w:rsidP="00D22579">
      <w:pPr>
        <w:tabs>
          <w:tab w:val="left" w:pos="1881"/>
          <w:tab w:val="left" w:pos="6612"/>
          <w:tab w:val="right" w:leader="dot" w:pos="9291"/>
        </w:tabs>
        <w:rPr>
          <w:i/>
          <w:iCs/>
          <w:sz w:val="20"/>
        </w:rPr>
      </w:pPr>
    </w:p>
    <w:p w:rsidR="00C44ACB" w:rsidRPr="00C44ACB" w:rsidRDefault="00C44ACB" w:rsidP="00C44ACB">
      <w:pPr>
        <w:jc w:val="both"/>
        <w:rPr>
          <w:i/>
          <w:sz w:val="22"/>
          <w:szCs w:val="22"/>
        </w:rPr>
      </w:pPr>
      <w:r w:rsidRPr="00C44ACB">
        <w:rPr>
          <w:i/>
          <w:sz w:val="22"/>
          <w:szCs w:val="22"/>
        </w:rPr>
        <w:t>The information contained in the attached Standard Funding Report Form is true and correct, and that the funds provided by the club were applied in full to the program, project or service detailed therein.</w:t>
      </w:r>
    </w:p>
    <w:p w:rsidR="00D22579" w:rsidRDefault="00D22579" w:rsidP="00D22579">
      <w:pPr>
        <w:tabs>
          <w:tab w:val="right" w:leader="dot" w:pos="9291"/>
        </w:tabs>
        <w:spacing w:line="360" w:lineRule="auto"/>
        <w:rPr>
          <w:sz w:val="22"/>
        </w:rPr>
      </w:pPr>
    </w:p>
    <w:p w:rsidR="00D22579" w:rsidRDefault="00D22579" w:rsidP="00D22579">
      <w:pPr>
        <w:spacing w:line="360" w:lineRule="auto"/>
        <w:ind w:right="-107"/>
        <w:rPr>
          <w:sz w:val="22"/>
        </w:rPr>
      </w:pPr>
      <w:r>
        <w:rPr>
          <w:sz w:val="22"/>
        </w:rPr>
        <w:t xml:space="preserve">and I make this solemn declaration conscientiously believing the same to be true, and by virtue of the provisions of the </w:t>
      </w:r>
      <w:r>
        <w:rPr>
          <w:i/>
          <w:iCs/>
          <w:sz w:val="22"/>
        </w:rPr>
        <w:t>Oaths Act 1900</w:t>
      </w:r>
      <w:r>
        <w:rPr>
          <w:sz w:val="22"/>
        </w:rPr>
        <w:t>.</w:t>
      </w:r>
    </w:p>
    <w:p w:rsidR="00D22579" w:rsidRDefault="00D22579" w:rsidP="00D22579">
      <w:pPr>
        <w:tabs>
          <w:tab w:val="right" w:leader="dot" w:pos="4788"/>
          <w:tab w:val="right" w:leader="dot" w:pos="9291"/>
        </w:tabs>
        <w:rPr>
          <w:sz w:val="22"/>
        </w:rPr>
      </w:pPr>
      <w:r>
        <w:rPr>
          <w:sz w:val="22"/>
        </w:rPr>
        <w:t xml:space="preserve">Declared at: </w:t>
      </w:r>
      <w:r>
        <w:rPr>
          <w:sz w:val="22"/>
        </w:rPr>
        <w:tab/>
        <w:t xml:space="preserve"> on </w:t>
      </w:r>
      <w:r>
        <w:rPr>
          <w:sz w:val="22"/>
        </w:rPr>
        <w:tab/>
      </w:r>
    </w:p>
    <w:p w:rsidR="00D22579" w:rsidRDefault="00D22579" w:rsidP="00D22579">
      <w:pPr>
        <w:tabs>
          <w:tab w:val="left" w:pos="2451"/>
          <w:tab w:val="left" w:pos="6612"/>
          <w:tab w:val="right" w:leader="dot" w:pos="9291"/>
        </w:tabs>
        <w:rPr>
          <w:i/>
          <w:iCs/>
          <w:sz w:val="20"/>
        </w:rPr>
      </w:pPr>
      <w:r>
        <w:rPr>
          <w:sz w:val="20"/>
        </w:rPr>
        <w:tab/>
      </w:r>
      <w:r>
        <w:rPr>
          <w:i/>
          <w:iCs/>
          <w:sz w:val="20"/>
        </w:rPr>
        <w:t>[place]</w:t>
      </w:r>
      <w:r>
        <w:rPr>
          <w:i/>
          <w:iCs/>
          <w:sz w:val="20"/>
        </w:rPr>
        <w:tab/>
        <w:t>[date]</w:t>
      </w:r>
    </w:p>
    <w:p w:rsidR="00D22579" w:rsidRDefault="00D22579" w:rsidP="00D22579">
      <w:pPr>
        <w:tabs>
          <w:tab w:val="left" w:pos="4902"/>
          <w:tab w:val="right" w:leader="dot" w:pos="9291"/>
        </w:tabs>
        <w:spacing w:before="120"/>
        <w:rPr>
          <w:sz w:val="22"/>
        </w:rPr>
      </w:pPr>
      <w:r>
        <w:rPr>
          <w:sz w:val="22"/>
        </w:rPr>
        <w:tab/>
      </w:r>
      <w:r>
        <w:rPr>
          <w:sz w:val="22"/>
        </w:rPr>
        <w:tab/>
      </w:r>
    </w:p>
    <w:p w:rsidR="00D22579" w:rsidRDefault="00D22579" w:rsidP="00D22579">
      <w:pPr>
        <w:tabs>
          <w:tab w:val="left" w:pos="5700"/>
          <w:tab w:val="right" w:leader="dot" w:pos="9006"/>
        </w:tabs>
        <w:rPr>
          <w:i/>
          <w:iCs/>
          <w:sz w:val="20"/>
        </w:rPr>
      </w:pPr>
      <w:r>
        <w:rPr>
          <w:sz w:val="20"/>
        </w:rPr>
        <w:tab/>
      </w:r>
      <w:r>
        <w:rPr>
          <w:i/>
          <w:iCs/>
          <w:sz w:val="20"/>
        </w:rPr>
        <w:t>[signature of declarant]</w:t>
      </w:r>
    </w:p>
    <w:p w:rsidR="00D22579" w:rsidRDefault="00D22579" w:rsidP="00D22579">
      <w:pPr>
        <w:tabs>
          <w:tab w:val="left" w:pos="2451"/>
          <w:tab w:val="left" w:pos="6954"/>
          <w:tab w:val="right" w:leader="dot" w:pos="9006"/>
        </w:tabs>
        <w:spacing w:line="360" w:lineRule="auto"/>
        <w:ind w:right="-107"/>
        <w:rPr>
          <w:sz w:val="22"/>
        </w:rPr>
      </w:pPr>
      <w:r>
        <w:rPr>
          <w:sz w:val="22"/>
        </w:rPr>
        <w:t>in the presence of an authorised witness, who states:</w:t>
      </w:r>
    </w:p>
    <w:p w:rsidR="00D22579" w:rsidRDefault="00D22579" w:rsidP="00D22579">
      <w:pPr>
        <w:tabs>
          <w:tab w:val="right" w:leader="dot" w:pos="4788"/>
          <w:tab w:val="right" w:leader="dot" w:pos="9291"/>
        </w:tabs>
        <w:ind w:right="-107"/>
        <w:rPr>
          <w:sz w:val="22"/>
        </w:rPr>
      </w:pPr>
      <w:r>
        <w:rPr>
          <w:sz w:val="22"/>
        </w:rPr>
        <w:t xml:space="preserve">I, </w:t>
      </w:r>
      <w:r>
        <w:rPr>
          <w:sz w:val="22"/>
        </w:rPr>
        <w:tab/>
        <w:t xml:space="preserve">, a </w:t>
      </w:r>
      <w:r>
        <w:rPr>
          <w:sz w:val="22"/>
        </w:rPr>
        <w:tab/>
        <w:t>,</w:t>
      </w:r>
    </w:p>
    <w:p w:rsidR="00D22579" w:rsidRDefault="00D22579" w:rsidP="00D22579">
      <w:pPr>
        <w:tabs>
          <w:tab w:val="left" w:pos="969"/>
          <w:tab w:val="left" w:pos="5529"/>
          <w:tab w:val="right" w:leader="dot" w:pos="9006"/>
        </w:tabs>
        <w:spacing w:after="120"/>
        <w:ind w:right="-107"/>
        <w:rPr>
          <w:i/>
          <w:iCs/>
          <w:sz w:val="20"/>
        </w:rPr>
      </w:pPr>
      <w:r>
        <w:rPr>
          <w:sz w:val="20"/>
        </w:rPr>
        <w:tab/>
      </w:r>
      <w:r>
        <w:rPr>
          <w:i/>
          <w:iCs/>
          <w:sz w:val="20"/>
        </w:rPr>
        <w:t>[name of authorised witness]</w:t>
      </w:r>
      <w:r>
        <w:rPr>
          <w:i/>
          <w:iCs/>
          <w:sz w:val="20"/>
        </w:rPr>
        <w:tab/>
        <w:t>[qualification of authorised witness]</w:t>
      </w:r>
    </w:p>
    <w:p w:rsidR="00D22579" w:rsidRDefault="00D22579" w:rsidP="00D22579">
      <w:pPr>
        <w:tabs>
          <w:tab w:val="right" w:leader="dot" w:pos="3990"/>
          <w:tab w:val="right" w:leader="dot" w:pos="9006"/>
        </w:tabs>
        <w:spacing w:line="360" w:lineRule="auto"/>
        <w:ind w:right="-107"/>
        <w:jc w:val="both"/>
        <w:rPr>
          <w:rFonts w:cs="Arial"/>
          <w:sz w:val="22"/>
        </w:rPr>
      </w:pPr>
      <w:r>
        <w:rPr>
          <w:rFonts w:cs="Arial"/>
          <w:sz w:val="22"/>
        </w:rPr>
        <w:t xml:space="preserve">certify the following matters concerning the making of this statutory declaration by the person who made it: </w:t>
      </w:r>
      <w:r>
        <w:rPr>
          <w:rFonts w:cs="Arial"/>
          <w:i/>
          <w:iCs/>
          <w:sz w:val="20"/>
        </w:rPr>
        <w:t>[* please cross out any text that does not apply]</w:t>
      </w:r>
    </w:p>
    <w:p w:rsidR="00D22579" w:rsidRDefault="00D22579" w:rsidP="00D22579">
      <w:pPr>
        <w:numPr>
          <w:ilvl w:val="0"/>
          <w:numId w:val="4"/>
        </w:numPr>
        <w:tabs>
          <w:tab w:val="clear" w:pos="1448"/>
          <w:tab w:val="num" w:pos="456"/>
          <w:tab w:val="right" w:leader="dot" w:pos="9006"/>
        </w:tabs>
        <w:spacing w:line="360" w:lineRule="auto"/>
        <w:ind w:left="456" w:right="-107" w:hanging="456"/>
        <w:jc w:val="both"/>
        <w:rPr>
          <w:sz w:val="22"/>
        </w:rPr>
      </w:pPr>
      <w:r>
        <w:rPr>
          <w:rFonts w:cs="Arial"/>
          <w:sz w:val="22"/>
        </w:rPr>
        <w:t xml:space="preserve">*I saw the face of the person  </w:t>
      </w:r>
      <w:r>
        <w:rPr>
          <w:rFonts w:cs="Arial"/>
          <w:i/>
          <w:iCs/>
          <w:sz w:val="22"/>
        </w:rPr>
        <w:t xml:space="preserve">OR </w:t>
      </w:r>
      <w:r>
        <w:rPr>
          <w:rFonts w:cs="Arial"/>
          <w:sz w:val="22"/>
        </w:rPr>
        <w:t xml:space="preserve"> </w:t>
      </w:r>
      <w:r>
        <w:rPr>
          <w:sz w:val="22"/>
        </w:rPr>
        <w:t>*I did not see the face of the person because the person was wearing a face covering, but I am satisfied that the person had a special justification for not removing the covering, and</w:t>
      </w:r>
    </w:p>
    <w:p w:rsidR="00D22579" w:rsidRDefault="00D22579" w:rsidP="00D22579">
      <w:pPr>
        <w:numPr>
          <w:ilvl w:val="0"/>
          <w:numId w:val="4"/>
        </w:numPr>
        <w:tabs>
          <w:tab w:val="clear" w:pos="1448"/>
          <w:tab w:val="num" w:pos="456"/>
          <w:tab w:val="right" w:leader="dot" w:pos="9291"/>
        </w:tabs>
        <w:spacing w:line="360" w:lineRule="auto"/>
        <w:ind w:left="454" w:right="-107" w:hanging="454"/>
        <w:jc w:val="both"/>
        <w:rPr>
          <w:sz w:val="22"/>
        </w:rPr>
      </w:pPr>
      <w:r>
        <w:rPr>
          <w:rFonts w:cs="Arial"/>
          <w:sz w:val="22"/>
        </w:rPr>
        <w:t xml:space="preserve">*I have known the person for at least 12 months  </w:t>
      </w:r>
      <w:r>
        <w:rPr>
          <w:rFonts w:cs="Arial"/>
          <w:i/>
          <w:iCs/>
          <w:sz w:val="22"/>
        </w:rPr>
        <w:t xml:space="preserve">OR  </w:t>
      </w:r>
      <w:r>
        <w:rPr>
          <w:sz w:val="22"/>
        </w:rPr>
        <w:t>*I have not known the person for at least 12 months, but I have confirmed the person’s identity using an identification</w:t>
      </w:r>
    </w:p>
    <w:p w:rsidR="00D22579" w:rsidRDefault="00D22579" w:rsidP="00D22579">
      <w:pPr>
        <w:tabs>
          <w:tab w:val="right" w:leader="dot" w:pos="9291"/>
        </w:tabs>
        <w:ind w:left="454" w:right="-108"/>
        <w:jc w:val="both"/>
        <w:rPr>
          <w:sz w:val="22"/>
        </w:rPr>
      </w:pPr>
      <w:r>
        <w:rPr>
          <w:sz w:val="22"/>
        </w:rPr>
        <w:t xml:space="preserve">document and the document I relied on was </w:t>
      </w:r>
      <w:r>
        <w:rPr>
          <w:sz w:val="22"/>
        </w:rPr>
        <w:tab/>
      </w:r>
    </w:p>
    <w:p w:rsidR="00D22579" w:rsidRDefault="00D22579" w:rsidP="00D22579">
      <w:pPr>
        <w:tabs>
          <w:tab w:val="left" w:pos="5016"/>
          <w:tab w:val="right" w:leader="dot" w:pos="9006"/>
        </w:tabs>
        <w:spacing w:after="120"/>
        <w:rPr>
          <w:i/>
          <w:iCs/>
          <w:sz w:val="20"/>
        </w:rPr>
      </w:pPr>
      <w:r>
        <w:rPr>
          <w:sz w:val="20"/>
        </w:rPr>
        <w:tab/>
        <w:t>[</w:t>
      </w:r>
      <w:r>
        <w:rPr>
          <w:i/>
          <w:iCs/>
          <w:sz w:val="20"/>
        </w:rPr>
        <w:t>describe identification document relied on]</w:t>
      </w:r>
    </w:p>
    <w:p w:rsidR="00D22579" w:rsidRDefault="00D22579" w:rsidP="00D22579">
      <w:pPr>
        <w:tabs>
          <w:tab w:val="left" w:pos="456"/>
          <w:tab w:val="right" w:leader="dot" w:pos="4503"/>
          <w:tab w:val="right" w:leader="dot" w:pos="9291"/>
        </w:tabs>
        <w:spacing w:before="240"/>
        <w:rPr>
          <w:sz w:val="22"/>
        </w:rPr>
      </w:pPr>
      <w:r>
        <w:rPr>
          <w:sz w:val="22"/>
        </w:rPr>
        <w:tab/>
      </w:r>
      <w:r>
        <w:rPr>
          <w:sz w:val="22"/>
        </w:rPr>
        <w:tab/>
        <w:t xml:space="preserve">         </w:t>
      </w:r>
      <w:r>
        <w:rPr>
          <w:sz w:val="22"/>
        </w:rPr>
        <w:tab/>
      </w:r>
    </w:p>
    <w:p w:rsidR="00D22579" w:rsidRPr="00D22579" w:rsidRDefault="00D22579" w:rsidP="00D22579">
      <w:pPr>
        <w:tabs>
          <w:tab w:val="left" w:pos="1026"/>
          <w:tab w:val="left" w:pos="6783"/>
          <w:tab w:val="right" w:leader="dot" w:pos="9291"/>
        </w:tabs>
        <w:rPr>
          <w:i/>
          <w:iCs/>
          <w:sz w:val="20"/>
        </w:rPr>
      </w:pPr>
      <w:r>
        <w:rPr>
          <w:sz w:val="20"/>
        </w:rPr>
        <w:tab/>
      </w:r>
      <w:r>
        <w:rPr>
          <w:i/>
          <w:iCs/>
          <w:sz w:val="20"/>
        </w:rPr>
        <w:t>[signature of authorised witness]</w:t>
      </w:r>
      <w:r>
        <w:rPr>
          <w:i/>
          <w:iCs/>
          <w:sz w:val="20"/>
        </w:rPr>
        <w:tab/>
        <w:t>[date]</w:t>
      </w:r>
    </w:p>
    <w:p w:rsidR="003D79DC" w:rsidRPr="003D79DC" w:rsidRDefault="003D79DC" w:rsidP="003D79DC">
      <w:pPr>
        <w:jc w:val="right"/>
        <w:rPr>
          <w:rFonts w:ascii="Arial" w:hAnsi="Arial" w:cs="Arial"/>
          <w:sz w:val="20"/>
          <w:szCs w:val="20"/>
        </w:rPr>
      </w:pPr>
    </w:p>
    <w:sectPr w:rsidR="003D79DC" w:rsidRPr="003D79DC" w:rsidSect="00A57B3A">
      <w:footerReference w:type="default" r:id="rId11"/>
      <w:pgSz w:w="11900" w:h="16840" w:code="9"/>
      <w:pgMar w:top="851" w:right="1418" w:bottom="68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1D" w:rsidRDefault="00AC5A1D">
      <w:r>
        <w:separator/>
      </w:r>
    </w:p>
  </w:endnote>
  <w:endnote w:type="continuationSeparator" w:id="0">
    <w:p w:rsidR="00AC5A1D" w:rsidRDefault="00AC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E0" w:rsidRPr="002330FE" w:rsidRDefault="003919E0" w:rsidP="002330FE">
    <w:pPr>
      <w:pStyle w:val="Footer"/>
      <w:jc w:val="center"/>
      <w:rPr>
        <w:rFonts w:ascii="Arial" w:hAnsi="Arial" w:cs="Arial"/>
        <w:sz w:val="18"/>
        <w:szCs w:val="18"/>
      </w:rPr>
    </w:pPr>
    <w:r w:rsidRPr="002330FE">
      <w:rPr>
        <w:rStyle w:val="PageNumber"/>
        <w:rFonts w:ascii="Arial" w:hAnsi="Arial" w:cs="Arial"/>
        <w:sz w:val="18"/>
        <w:szCs w:val="18"/>
      </w:rPr>
      <w:t xml:space="preserve">Page </w:t>
    </w:r>
    <w:r w:rsidR="007C7C22" w:rsidRPr="002330FE">
      <w:rPr>
        <w:rStyle w:val="PageNumber"/>
        <w:rFonts w:ascii="Arial" w:hAnsi="Arial" w:cs="Arial"/>
        <w:sz w:val="18"/>
        <w:szCs w:val="18"/>
      </w:rPr>
      <w:fldChar w:fldCharType="begin"/>
    </w:r>
    <w:r w:rsidRPr="002330FE">
      <w:rPr>
        <w:rStyle w:val="PageNumber"/>
        <w:rFonts w:ascii="Arial" w:hAnsi="Arial" w:cs="Arial"/>
        <w:sz w:val="18"/>
        <w:szCs w:val="18"/>
      </w:rPr>
      <w:instrText xml:space="preserve"> PAGE </w:instrText>
    </w:r>
    <w:r w:rsidR="007C7C22" w:rsidRPr="002330FE">
      <w:rPr>
        <w:rStyle w:val="PageNumber"/>
        <w:rFonts w:ascii="Arial" w:hAnsi="Arial" w:cs="Arial"/>
        <w:sz w:val="18"/>
        <w:szCs w:val="18"/>
      </w:rPr>
      <w:fldChar w:fldCharType="separate"/>
    </w:r>
    <w:r w:rsidR="00AD4FF3">
      <w:rPr>
        <w:rStyle w:val="PageNumber"/>
        <w:rFonts w:ascii="Arial" w:hAnsi="Arial" w:cs="Arial"/>
        <w:noProof/>
        <w:sz w:val="18"/>
        <w:szCs w:val="18"/>
      </w:rPr>
      <w:t>2</w:t>
    </w:r>
    <w:r w:rsidR="007C7C22" w:rsidRPr="002330FE">
      <w:rPr>
        <w:rStyle w:val="PageNumber"/>
        <w:rFonts w:ascii="Arial" w:hAnsi="Arial" w:cs="Arial"/>
        <w:sz w:val="18"/>
        <w:szCs w:val="18"/>
      </w:rPr>
      <w:fldChar w:fldCharType="end"/>
    </w:r>
    <w:r w:rsidRPr="002330FE">
      <w:rPr>
        <w:rStyle w:val="PageNumber"/>
        <w:rFonts w:ascii="Arial" w:hAnsi="Arial" w:cs="Arial"/>
        <w:sz w:val="18"/>
        <w:szCs w:val="18"/>
      </w:rPr>
      <w:t xml:space="preserve"> of </w:t>
    </w:r>
    <w:r w:rsidR="007C7C22" w:rsidRPr="002330FE">
      <w:rPr>
        <w:rStyle w:val="PageNumber"/>
        <w:rFonts w:ascii="Arial" w:hAnsi="Arial" w:cs="Arial"/>
        <w:sz w:val="18"/>
        <w:szCs w:val="18"/>
      </w:rPr>
      <w:fldChar w:fldCharType="begin"/>
    </w:r>
    <w:r w:rsidRPr="002330FE">
      <w:rPr>
        <w:rStyle w:val="PageNumber"/>
        <w:rFonts w:ascii="Arial" w:hAnsi="Arial" w:cs="Arial"/>
        <w:sz w:val="18"/>
        <w:szCs w:val="18"/>
      </w:rPr>
      <w:instrText xml:space="preserve"> NUMPAGES </w:instrText>
    </w:r>
    <w:r w:rsidR="007C7C22" w:rsidRPr="002330FE">
      <w:rPr>
        <w:rStyle w:val="PageNumber"/>
        <w:rFonts w:ascii="Arial" w:hAnsi="Arial" w:cs="Arial"/>
        <w:sz w:val="18"/>
        <w:szCs w:val="18"/>
      </w:rPr>
      <w:fldChar w:fldCharType="separate"/>
    </w:r>
    <w:r w:rsidR="00AD4FF3">
      <w:rPr>
        <w:rStyle w:val="PageNumber"/>
        <w:rFonts w:ascii="Arial" w:hAnsi="Arial" w:cs="Arial"/>
        <w:noProof/>
        <w:sz w:val="18"/>
        <w:szCs w:val="18"/>
      </w:rPr>
      <w:t>4</w:t>
    </w:r>
    <w:r w:rsidR="007C7C22" w:rsidRPr="002330FE">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1D" w:rsidRDefault="00AC5A1D">
      <w:r>
        <w:separator/>
      </w:r>
    </w:p>
  </w:footnote>
  <w:footnote w:type="continuationSeparator" w:id="0">
    <w:p w:rsidR="00AC5A1D" w:rsidRDefault="00AC5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15:restartNumberingAfterBreak="0">
    <w:nsid w:val="574A09E1"/>
    <w:multiLevelType w:val="hybridMultilevel"/>
    <w:tmpl w:val="1C2E8D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F72112"/>
    <w:multiLevelType w:val="hybridMultilevel"/>
    <w:tmpl w:val="2CBA4B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A4040A4"/>
    <w:multiLevelType w:val="hybridMultilevel"/>
    <w:tmpl w:val="460ED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44"/>
    <w:rsid w:val="00013F6A"/>
    <w:rsid w:val="000521FF"/>
    <w:rsid w:val="00052956"/>
    <w:rsid w:val="00054182"/>
    <w:rsid w:val="000B747C"/>
    <w:rsid w:val="0018719A"/>
    <w:rsid w:val="001B2EEA"/>
    <w:rsid w:val="002330FE"/>
    <w:rsid w:val="003014E3"/>
    <w:rsid w:val="003274C9"/>
    <w:rsid w:val="003919E0"/>
    <w:rsid w:val="003D497A"/>
    <w:rsid w:val="003D79DC"/>
    <w:rsid w:val="004017C6"/>
    <w:rsid w:val="00404DC6"/>
    <w:rsid w:val="0047472F"/>
    <w:rsid w:val="00476C04"/>
    <w:rsid w:val="0051415F"/>
    <w:rsid w:val="00556E18"/>
    <w:rsid w:val="005634AB"/>
    <w:rsid w:val="00652508"/>
    <w:rsid w:val="006E0A44"/>
    <w:rsid w:val="007C7C22"/>
    <w:rsid w:val="007D3E2A"/>
    <w:rsid w:val="00837CD7"/>
    <w:rsid w:val="008B19C1"/>
    <w:rsid w:val="008E20FD"/>
    <w:rsid w:val="00924DD9"/>
    <w:rsid w:val="0093321A"/>
    <w:rsid w:val="00966AFF"/>
    <w:rsid w:val="00984532"/>
    <w:rsid w:val="009B4D56"/>
    <w:rsid w:val="009C52F7"/>
    <w:rsid w:val="00A008FE"/>
    <w:rsid w:val="00A57B3A"/>
    <w:rsid w:val="00A85A9A"/>
    <w:rsid w:val="00AC5A1D"/>
    <w:rsid w:val="00AD4FF3"/>
    <w:rsid w:val="00BB7F85"/>
    <w:rsid w:val="00C44ACB"/>
    <w:rsid w:val="00C4661A"/>
    <w:rsid w:val="00CD0BC8"/>
    <w:rsid w:val="00D0642F"/>
    <w:rsid w:val="00D22579"/>
    <w:rsid w:val="00D32E77"/>
    <w:rsid w:val="00D80ABE"/>
    <w:rsid w:val="00E8136D"/>
    <w:rsid w:val="00E918AB"/>
    <w:rsid w:val="00E94134"/>
    <w:rsid w:val="00F118DF"/>
    <w:rsid w:val="00F30AC3"/>
    <w:rsid w:val="00FB7CC7"/>
    <w:rsid w:val="00FE2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F4A4C3-F566-4009-9631-B4C9753B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0A44"/>
    <w:rPr>
      <w:rFonts w:cs="Times New Roman"/>
      <w:color w:val="0000FF"/>
      <w:u w:val="single"/>
    </w:rPr>
  </w:style>
  <w:style w:type="paragraph" w:styleId="Header">
    <w:name w:val="header"/>
    <w:basedOn w:val="Normal"/>
    <w:link w:val="HeaderChar"/>
    <w:uiPriority w:val="99"/>
    <w:rsid w:val="002330FE"/>
    <w:pPr>
      <w:tabs>
        <w:tab w:val="center" w:pos="4320"/>
        <w:tab w:val="right" w:pos="8640"/>
      </w:tabs>
    </w:pPr>
  </w:style>
  <w:style w:type="character" w:customStyle="1" w:styleId="HeaderChar">
    <w:name w:val="Header Char"/>
    <w:basedOn w:val="DefaultParagraphFont"/>
    <w:link w:val="Header"/>
    <w:uiPriority w:val="99"/>
    <w:semiHidden/>
    <w:rsid w:val="00476C04"/>
    <w:rPr>
      <w:sz w:val="24"/>
      <w:szCs w:val="24"/>
      <w:lang w:eastAsia="en-US"/>
    </w:rPr>
  </w:style>
  <w:style w:type="paragraph" w:styleId="Footer">
    <w:name w:val="footer"/>
    <w:basedOn w:val="Normal"/>
    <w:link w:val="FooterChar"/>
    <w:uiPriority w:val="99"/>
    <w:rsid w:val="002330FE"/>
    <w:pPr>
      <w:tabs>
        <w:tab w:val="center" w:pos="4320"/>
        <w:tab w:val="right" w:pos="8640"/>
      </w:tabs>
    </w:pPr>
  </w:style>
  <w:style w:type="character" w:customStyle="1" w:styleId="FooterChar">
    <w:name w:val="Footer Char"/>
    <w:basedOn w:val="DefaultParagraphFont"/>
    <w:link w:val="Footer"/>
    <w:uiPriority w:val="99"/>
    <w:semiHidden/>
    <w:rsid w:val="00476C04"/>
    <w:rPr>
      <w:sz w:val="24"/>
      <w:szCs w:val="24"/>
      <w:lang w:eastAsia="en-US"/>
    </w:rPr>
  </w:style>
  <w:style w:type="character" w:styleId="PageNumber">
    <w:name w:val="page number"/>
    <w:basedOn w:val="DefaultParagraphFont"/>
    <w:uiPriority w:val="99"/>
    <w:rsid w:val="002330FE"/>
    <w:rPr>
      <w:rFonts w:cs="Times New Roman"/>
    </w:rPr>
  </w:style>
  <w:style w:type="table" w:styleId="TableGrid">
    <w:name w:val="Table Grid"/>
    <w:basedOn w:val="TableNormal"/>
    <w:uiPriority w:val="99"/>
    <w:rsid w:val="0093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2579"/>
    <w:pPr>
      <w:jc w:val="center"/>
    </w:pPr>
    <w:rPr>
      <w:b/>
      <w:bCs/>
      <w:sz w:val="32"/>
    </w:rPr>
  </w:style>
  <w:style w:type="character" w:customStyle="1" w:styleId="TitleChar">
    <w:name w:val="Title Char"/>
    <w:basedOn w:val="DefaultParagraphFont"/>
    <w:link w:val="Title"/>
    <w:rsid w:val="00D22579"/>
    <w:rPr>
      <w:b/>
      <w:bCs/>
      <w:sz w:val="32"/>
      <w:szCs w:val="24"/>
      <w:lang w:eastAsia="en-US"/>
    </w:rPr>
  </w:style>
  <w:style w:type="paragraph" w:styleId="BalloonText">
    <w:name w:val="Balloon Text"/>
    <w:basedOn w:val="Normal"/>
    <w:link w:val="BalloonTextChar"/>
    <w:uiPriority w:val="99"/>
    <w:semiHidden/>
    <w:unhideWhenUsed/>
    <w:rsid w:val="00C44ACB"/>
    <w:rPr>
      <w:rFonts w:ascii="Tahoma" w:hAnsi="Tahoma" w:cs="Tahoma"/>
      <w:sz w:val="16"/>
      <w:szCs w:val="16"/>
    </w:rPr>
  </w:style>
  <w:style w:type="character" w:customStyle="1" w:styleId="BalloonTextChar">
    <w:name w:val="Balloon Text Char"/>
    <w:basedOn w:val="DefaultParagraphFont"/>
    <w:link w:val="BalloonText"/>
    <w:uiPriority w:val="99"/>
    <w:semiHidden/>
    <w:rsid w:val="00C44A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se@clubsnsw.com.au" TargetMode="External"/><Relationship Id="rId4" Type="http://schemas.openxmlformats.org/officeDocument/2006/relationships/settings" Target="settings.xml"/><Relationship Id="rId9" Type="http://schemas.openxmlformats.org/officeDocument/2006/relationships/hyperlink" Target="http://www.clubs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F4537-E714-48AC-9515-AA98D6F1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vt:lpstr>
    </vt:vector>
  </TitlesOfParts>
  <Company>ClubsNSW</Company>
  <LinksUpToDate>false</LinksUpToDate>
  <CharactersWithSpaces>7678</CharactersWithSpaces>
  <SharedDoc>false</SharedDoc>
  <HLinks>
    <vt:vector size="12" baseType="variant">
      <vt:variant>
        <vt:i4>4849714</vt:i4>
      </vt:variant>
      <vt:variant>
        <vt:i4>3</vt:i4>
      </vt:variant>
      <vt:variant>
        <vt:i4>0</vt:i4>
      </vt:variant>
      <vt:variant>
        <vt:i4>5</vt:i4>
      </vt:variant>
      <vt:variant>
        <vt:lpwstr>mailto:cdse@clubsnsw.com.au</vt:lpwstr>
      </vt:variant>
      <vt:variant>
        <vt:lpwstr/>
      </vt:variant>
      <vt:variant>
        <vt:i4>2555944</vt:i4>
      </vt:variant>
      <vt:variant>
        <vt:i4>0</vt:i4>
      </vt:variant>
      <vt:variant>
        <vt:i4>0</vt:i4>
      </vt:variant>
      <vt:variant>
        <vt:i4>5</vt:i4>
      </vt:variant>
      <vt:variant>
        <vt:lpwstr>http://www.clubsnsw.com.au/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johnh</dc:creator>
  <cp:lastModifiedBy>Autism Community</cp:lastModifiedBy>
  <cp:revision>2</cp:revision>
  <cp:lastPrinted>2016-06-01T11:34:00Z</cp:lastPrinted>
  <dcterms:created xsi:type="dcterms:W3CDTF">2016-06-01T11:35:00Z</dcterms:created>
  <dcterms:modified xsi:type="dcterms:W3CDTF">2016-06-01T11:35:00Z</dcterms:modified>
</cp:coreProperties>
</file>