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38" w:rsidRPr="00B24411" w:rsidRDefault="00EC2069" w:rsidP="00B24411">
      <w:pPr>
        <w:pStyle w:val="Title"/>
        <w:rPr>
          <w:sz w:val="96"/>
        </w:rPr>
      </w:pPr>
      <w:r w:rsidRPr="00B24411">
        <w:rPr>
          <w:noProof/>
          <w:sz w:val="96"/>
        </w:rPr>
        <w:drawing>
          <wp:anchor distT="36576" distB="36576" distL="36576" distR="36576" simplePos="0" relativeHeight="251655680" behindDoc="0" locked="0" layoutInCell="1" allowOverlap="1" wp14:anchorId="6F1AA370" wp14:editId="6BFCEB5B">
            <wp:simplePos x="0" y="0"/>
            <wp:positionH relativeFrom="column">
              <wp:posOffset>4853940</wp:posOffset>
            </wp:positionH>
            <wp:positionV relativeFrom="paragraph">
              <wp:posOffset>-264795</wp:posOffset>
            </wp:positionV>
            <wp:extent cx="1561465" cy="962660"/>
            <wp:effectExtent l="19050" t="19050" r="19685" b="27940"/>
            <wp:wrapNone/>
            <wp:docPr id="7" name="Picture 7" descr="ACN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N LOGO 2012"/>
                    <pic:cNvPicPr>
                      <a:picLocks noChangeAspect="1" noChangeArrowheads="1"/>
                    </pic:cNvPicPr>
                  </pic:nvPicPr>
                  <pic:blipFill>
                    <a:blip r:embed="rId8" cstate="print">
                      <a:extLst>
                        <a:ext uri="{28A0092B-C50C-407E-A947-70E740481C1C}">
                          <a14:useLocalDpi xmlns:a14="http://schemas.microsoft.com/office/drawing/2010/main" val="0"/>
                        </a:ext>
                      </a:extLst>
                    </a:blip>
                    <a:srcRect t="1126" b="2432"/>
                    <a:stretch>
                      <a:fillRect/>
                    </a:stretch>
                  </pic:blipFill>
                  <pic:spPr bwMode="auto">
                    <a:xfrm>
                      <a:off x="0" y="0"/>
                      <a:ext cx="1561465" cy="962660"/>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B24411" w:rsidRPr="00B24411">
        <w:rPr>
          <w:sz w:val="96"/>
        </w:rPr>
        <w:t>FIRST OPTIONS</w:t>
      </w:r>
    </w:p>
    <w:p w:rsidR="008E0A68" w:rsidRDefault="008E0A68" w:rsidP="00B24411">
      <w:pPr>
        <w:widowControl w:val="0"/>
        <w:spacing w:afterLines="80" w:after="192"/>
        <w:rPr>
          <w:rFonts w:ascii="Calibri" w:hAnsi="Calibri" w:cs="Calibri"/>
          <w:b/>
          <w:sz w:val="28"/>
          <w:szCs w:val="28"/>
        </w:rPr>
      </w:pPr>
    </w:p>
    <w:p w:rsidR="000D5D78" w:rsidRPr="000D5D78" w:rsidRDefault="000D5D78" w:rsidP="00EC2069">
      <w:pPr>
        <w:widowControl w:val="0"/>
        <w:spacing w:afterLines="80" w:after="192"/>
        <w:jc w:val="center"/>
        <w:rPr>
          <w:b/>
          <w:sz w:val="28"/>
          <w:szCs w:val="28"/>
        </w:rPr>
      </w:pPr>
      <w:r w:rsidRPr="000D5D78">
        <w:rPr>
          <w:rFonts w:ascii="Calibri" w:hAnsi="Calibri" w:cs="Calibri"/>
          <w:b/>
          <w:sz w:val="28"/>
          <w:szCs w:val="28"/>
        </w:rPr>
        <w:t>First Options: A guide for Families with a new ASD Diagnosis</w:t>
      </w:r>
    </w:p>
    <w:p w:rsidR="008A4438" w:rsidRDefault="008A4438" w:rsidP="00EC2069">
      <w:pPr>
        <w:widowControl w:val="0"/>
        <w:spacing w:afterLines="80" w:after="192"/>
        <w:rPr>
          <w:rFonts w:ascii="Arial" w:hAnsi="Arial" w:cs="Arial"/>
          <w:bCs/>
          <w:sz w:val="22"/>
          <w:szCs w:val="22"/>
        </w:rPr>
      </w:pPr>
      <w:r w:rsidRPr="008A4438">
        <w:rPr>
          <w:rFonts w:ascii="Arial" w:hAnsi="Arial" w:cs="Arial"/>
          <w:bCs/>
          <w:sz w:val="22"/>
          <w:szCs w:val="22"/>
        </w:rPr>
        <w:t>This document has been created to provide parents with some guidance for first steps to take or options available when your child has just been diagnosed with an Autism Spectrum Disorder.</w:t>
      </w:r>
      <w:r>
        <w:rPr>
          <w:rFonts w:ascii="Arial" w:hAnsi="Arial" w:cs="Arial"/>
          <w:bCs/>
          <w:sz w:val="22"/>
          <w:szCs w:val="22"/>
        </w:rPr>
        <w:t xml:space="preserve"> </w:t>
      </w:r>
    </w:p>
    <w:p w:rsidR="008A4438" w:rsidRDefault="008A4438" w:rsidP="00EC2069">
      <w:pPr>
        <w:widowControl w:val="0"/>
        <w:spacing w:afterLines="80" w:after="192"/>
        <w:rPr>
          <w:rFonts w:ascii="Arial" w:hAnsi="Arial" w:cs="Arial"/>
          <w:bCs/>
          <w:sz w:val="22"/>
          <w:szCs w:val="22"/>
        </w:rPr>
      </w:pPr>
      <w:r>
        <w:rPr>
          <w:rFonts w:ascii="Arial" w:hAnsi="Arial" w:cs="Arial"/>
          <w:bCs/>
          <w:sz w:val="22"/>
          <w:szCs w:val="22"/>
        </w:rPr>
        <w:t>It has been created by other parents with children on the spectrum who have been navigating the world of autism support and services themselves for some time.</w:t>
      </w:r>
    </w:p>
    <w:p w:rsidR="008A4438" w:rsidRDefault="008E0A68" w:rsidP="00EC2069">
      <w:pPr>
        <w:widowControl w:val="0"/>
        <w:spacing w:afterLines="80" w:after="192"/>
        <w:rPr>
          <w:rFonts w:ascii="Arial" w:hAnsi="Arial" w:cs="Arial"/>
          <w:bCs/>
          <w:sz w:val="22"/>
          <w:szCs w:val="22"/>
        </w:rPr>
      </w:pPr>
      <w:r>
        <w:rPr>
          <w:rFonts w:ascii="Arial" w:hAnsi="Arial" w:cs="Arial"/>
          <w:bCs/>
          <w:sz w:val="22"/>
          <w:szCs w:val="22"/>
        </w:rPr>
        <w:t xml:space="preserve">This information is provided to offer parents new to the diagnosis with some options. </w:t>
      </w:r>
      <w:r w:rsidR="008A4438">
        <w:rPr>
          <w:rFonts w:ascii="Arial" w:hAnsi="Arial" w:cs="Arial"/>
          <w:bCs/>
          <w:sz w:val="22"/>
          <w:szCs w:val="22"/>
        </w:rPr>
        <w:t>We recommend you l</w:t>
      </w:r>
      <w:r w:rsidR="0007584F">
        <w:rPr>
          <w:rFonts w:ascii="Arial" w:hAnsi="Arial" w:cs="Arial"/>
          <w:bCs/>
          <w:sz w:val="22"/>
          <w:szCs w:val="22"/>
        </w:rPr>
        <w:t>ook further into any of these or</w:t>
      </w:r>
      <w:r w:rsidR="008A4438">
        <w:rPr>
          <w:rFonts w:ascii="Arial" w:hAnsi="Arial" w:cs="Arial"/>
          <w:bCs/>
          <w:sz w:val="22"/>
          <w:szCs w:val="22"/>
        </w:rPr>
        <w:t xml:space="preserve"> discuss them with your appropriate advisors before proceeding</w:t>
      </w:r>
      <w:r w:rsidR="00E70DE6">
        <w:rPr>
          <w:rFonts w:ascii="Arial" w:hAnsi="Arial" w:cs="Arial"/>
          <w:bCs/>
          <w:sz w:val="22"/>
          <w:szCs w:val="22"/>
        </w:rPr>
        <w:t>.</w:t>
      </w:r>
    </w:p>
    <w:p w:rsidR="00DB0B2A" w:rsidRDefault="00DB0B2A" w:rsidP="00EC2069">
      <w:pPr>
        <w:widowControl w:val="0"/>
        <w:spacing w:afterLines="80" w:after="192"/>
        <w:rPr>
          <w:rFonts w:ascii="Arial" w:hAnsi="Arial" w:cs="Arial"/>
          <w:b/>
          <w:bCs/>
          <w:sz w:val="22"/>
          <w:szCs w:val="22"/>
          <w:u w:val="single"/>
        </w:rPr>
      </w:pPr>
      <w:r>
        <w:rPr>
          <w:rFonts w:ascii="Arial" w:hAnsi="Arial" w:cs="Arial"/>
          <w:b/>
          <w:bCs/>
          <w:sz w:val="22"/>
          <w:szCs w:val="22"/>
          <w:u w:val="single"/>
        </w:rPr>
        <w:t>FIRST THINGS TO DO</w:t>
      </w:r>
    </w:p>
    <w:p w:rsidR="00E70DE6" w:rsidRDefault="00DB0B2A" w:rsidP="00EC2069">
      <w:pPr>
        <w:widowControl w:val="0"/>
        <w:numPr>
          <w:ilvl w:val="0"/>
          <w:numId w:val="5"/>
        </w:numPr>
        <w:spacing w:afterLines="80" w:after="192"/>
        <w:ind w:left="328" w:hangingChars="149" w:hanging="328"/>
        <w:rPr>
          <w:rFonts w:ascii="Arial" w:hAnsi="Arial" w:cs="Arial"/>
          <w:color w:val="002060"/>
          <w:sz w:val="22"/>
          <w:szCs w:val="22"/>
        </w:rPr>
      </w:pPr>
      <w:r w:rsidRPr="0039354F">
        <w:rPr>
          <w:rFonts w:ascii="Arial" w:hAnsi="Arial" w:cs="Arial"/>
          <w:color w:val="002060"/>
          <w:sz w:val="22"/>
          <w:szCs w:val="22"/>
        </w:rPr>
        <w:t>Contact</w:t>
      </w:r>
      <w:r w:rsidR="00E70DE6">
        <w:rPr>
          <w:rFonts w:ascii="Arial" w:hAnsi="Arial" w:cs="Arial"/>
          <w:color w:val="002060"/>
          <w:sz w:val="22"/>
          <w:szCs w:val="22"/>
        </w:rPr>
        <w:t xml:space="preserve"> ASPECT </w:t>
      </w:r>
      <w:r w:rsidR="003371C6">
        <w:rPr>
          <w:rFonts w:ascii="Arial" w:hAnsi="Arial" w:cs="Arial"/>
          <w:color w:val="002060"/>
          <w:sz w:val="22"/>
          <w:szCs w:val="22"/>
        </w:rPr>
        <w:t>to ask about</w:t>
      </w:r>
      <w:r w:rsidR="00E70DE6">
        <w:rPr>
          <w:rFonts w:ascii="Arial" w:hAnsi="Arial" w:cs="Arial"/>
          <w:color w:val="002060"/>
          <w:sz w:val="22"/>
          <w:szCs w:val="22"/>
        </w:rPr>
        <w:t>:</w:t>
      </w:r>
    </w:p>
    <w:p w:rsidR="00DB0B2A" w:rsidRDefault="00E70DE6" w:rsidP="00EC2069">
      <w:pPr>
        <w:widowControl w:val="0"/>
        <w:numPr>
          <w:ilvl w:val="0"/>
          <w:numId w:val="16"/>
        </w:numPr>
        <w:spacing w:afterLines="80" w:after="192"/>
        <w:rPr>
          <w:rFonts w:ascii="Arial" w:hAnsi="Arial" w:cs="Arial"/>
          <w:color w:val="002060"/>
          <w:sz w:val="22"/>
          <w:szCs w:val="22"/>
        </w:rPr>
      </w:pPr>
      <w:r>
        <w:rPr>
          <w:rFonts w:ascii="Arial" w:hAnsi="Arial" w:cs="Arial"/>
          <w:color w:val="002060"/>
          <w:sz w:val="22"/>
          <w:szCs w:val="22"/>
        </w:rPr>
        <w:t>T</w:t>
      </w:r>
      <w:r w:rsidR="00DB0B2A" w:rsidRPr="0039354F">
        <w:rPr>
          <w:rFonts w:ascii="Arial" w:hAnsi="Arial" w:cs="Arial"/>
          <w:color w:val="002060"/>
          <w:sz w:val="22"/>
          <w:szCs w:val="22"/>
        </w:rPr>
        <w:t xml:space="preserve">he </w:t>
      </w:r>
      <w:r w:rsidR="00DB0B2A" w:rsidRPr="0039354F">
        <w:rPr>
          <w:rFonts w:ascii="Arial" w:hAnsi="Arial" w:cs="Arial"/>
          <w:b/>
          <w:bCs/>
          <w:color w:val="002060"/>
          <w:sz w:val="22"/>
          <w:szCs w:val="22"/>
        </w:rPr>
        <w:t xml:space="preserve">Autism Advisor Service </w:t>
      </w:r>
      <w:r>
        <w:rPr>
          <w:rFonts w:ascii="Arial" w:hAnsi="Arial" w:cs="Arial"/>
          <w:color w:val="002060"/>
          <w:sz w:val="22"/>
          <w:szCs w:val="22"/>
        </w:rPr>
        <w:t xml:space="preserve">regarding </w:t>
      </w:r>
      <w:r w:rsidR="00DB0B2A" w:rsidRPr="0039354F">
        <w:rPr>
          <w:rFonts w:ascii="Arial" w:hAnsi="Arial" w:cs="Arial"/>
          <w:color w:val="002060"/>
          <w:sz w:val="22"/>
          <w:szCs w:val="22"/>
        </w:rPr>
        <w:t>FAHCSIA funding if your child is under 6yrs old: 1300 978 611 (for funding of $12,000 until the age of 7yrs)</w:t>
      </w:r>
      <w:r>
        <w:rPr>
          <w:rFonts w:ascii="Arial" w:hAnsi="Arial" w:cs="Arial"/>
          <w:color w:val="002060"/>
          <w:sz w:val="22"/>
          <w:szCs w:val="22"/>
        </w:rPr>
        <w:t>.</w:t>
      </w:r>
    </w:p>
    <w:p w:rsidR="00E70DE6" w:rsidRPr="0039354F" w:rsidRDefault="00E70DE6" w:rsidP="00EC2069">
      <w:pPr>
        <w:widowControl w:val="0"/>
        <w:numPr>
          <w:ilvl w:val="0"/>
          <w:numId w:val="16"/>
        </w:numPr>
        <w:spacing w:afterLines="80" w:after="192"/>
        <w:rPr>
          <w:rFonts w:ascii="Arial" w:hAnsi="Arial" w:cs="Arial"/>
          <w:color w:val="002060"/>
          <w:sz w:val="22"/>
          <w:szCs w:val="22"/>
        </w:rPr>
      </w:pPr>
      <w:r>
        <w:rPr>
          <w:rFonts w:ascii="Arial" w:hAnsi="Arial" w:cs="Arial"/>
          <w:color w:val="002060"/>
          <w:sz w:val="22"/>
          <w:szCs w:val="22"/>
        </w:rPr>
        <w:t>The various</w:t>
      </w:r>
      <w:r w:rsidRPr="0039354F">
        <w:rPr>
          <w:rFonts w:ascii="Arial" w:hAnsi="Arial" w:cs="Arial"/>
          <w:color w:val="002060"/>
          <w:sz w:val="22"/>
          <w:szCs w:val="22"/>
        </w:rPr>
        <w:t xml:space="preserve"> ASPECT </w:t>
      </w:r>
      <w:r w:rsidRPr="008D0287">
        <w:rPr>
          <w:rFonts w:ascii="Arial" w:hAnsi="Arial" w:cs="Arial"/>
          <w:b/>
          <w:color w:val="002060"/>
          <w:sz w:val="22"/>
          <w:szCs w:val="22"/>
        </w:rPr>
        <w:t>Schools, workshops, information days</w:t>
      </w:r>
      <w:r w:rsidRPr="0039354F">
        <w:rPr>
          <w:rFonts w:ascii="Arial" w:hAnsi="Arial" w:cs="Arial"/>
          <w:color w:val="002060"/>
          <w:sz w:val="22"/>
          <w:szCs w:val="22"/>
        </w:rPr>
        <w:t xml:space="preserve"> </w:t>
      </w:r>
      <w:r>
        <w:rPr>
          <w:rFonts w:ascii="Arial" w:hAnsi="Arial" w:cs="Arial"/>
          <w:color w:val="002060"/>
          <w:sz w:val="22"/>
          <w:szCs w:val="22"/>
        </w:rPr>
        <w:t>and</w:t>
      </w:r>
      <w:r w:rsidRPr="0039354F">
        <w:rPr>
          <w:rFonts w:ascii="Arial" w:hAnsi="Arial" w:cs="Arial"/>
          <w:color w:val="002060"/>
          <w:sz w:val="22"/>
          <w:szCs w:val="22"/>
        </w:rPr>
        <w:t xml:space="preserve">/or </w:t>
      </w:r>
      <w:r>
        <w:rPr>
          <w:rFonts w:ascii="Arial" w:hAnsi="Arial" w:cs="Arial"/>
          <w:color w:val="002060"/>
          <w:sz w:val="22"/>
          <w:szCs w:val="22"/>
        </w:rPr>
        <w:t xml:space="preserve">other </w:t>
      </w:r>
      <w:r w:rsidRPr="0039354F">
        <w:rPr>
          <w:rFonts w:ascii="Arial" w:hAnsi="Arial" w:cs="Arial"/>
          <w:color w:val="002060"/>
          <w:sz w:val="22"/>
          <w:szCs w:val="22"/>
        </w:rPr>
        <w:t>services available in your area.</w:t>
      </w:r>
      <w:r w:rsidR="003371C6">
        <w:rPr>
          <w:rFonts w:ascii="Arial" w:hAnsi="Arial" w:cs="Arial"/>
          <w:color w:val="002060"/>
          <w:sz w:val="22"/>
          <w:szCs w:val="22"/>
        </w:rPr>
        <w:t xml:space="preserve"> There is a long waiting list to get into an Aspect school; </w:t>
      </w:r>
      <w:r w:rsidR="002B2044">
        <w:rPr>
          <w:rFonts w:ascii="Arial" w:hAnsi="Arial" w:cs="Arial"/>
          <w:color w:val="002060"/>
          <w:sz w:val="22"/>
          <w:szCs w:val="22"/>
        </w:rPr>
        <w:t>s</w:t>
      </w:r>
      <w:r w:rsidR="003371C6">
        <w:rPr>
          <w:rFonts w:ascii="Arial" w:hAnsi="Arial" w:cs="Arial"/>
          <w:color w:val="002060"/>
          <w:sz w:val="22"/>
          <w:szCs w:val="22"/>
        </w:rPr>
        <w:t xml:space="preserve">peak to them about whether you should be getting on their waiting list. </w:t>
      </w:r>
    </w:p>
    <w:p w:rsidR="008D0287" w:rsidRPr="002B2044" w:rsidRDefault="008D0287" w:rsidP="00EC2069">
      <w:pPr>
        <w:widowControl w:val="0"/>
        <w:numPr>
          <w:ilvl w:val="0"/>
          <w:numId w:val="5"/>
        </w:numPr>
        <w:spacing w:afterLines="80" w:after="192"/>
        <w:ind w:left="328" w:hangingChars="149" w:hanging="328"/>
        <w:rPr>
          <w:rFonts w:ascii="Arial" w:hAnsi="Arial" w:cs="Arial"/>
          <w:sz w:val="22"/>
          <w:szCs w:val="22"/>
        </w:rPr>
      </w:pPr>
      <w:r w:rsidRPr="008D0287">
        <w:rPr>
          <w:rFonts w:ascii="Arial" w:hAnsi="Arial" w:cs="Arial"/>
          <w:sz w:val="22"/>
          <w:szCs w:val="22"/>
        </w:rPr>
        <w:t xml:space="preserve">Meet with your child’s teacher to </w:t>
      </w:r>
      <w:r w:rsidR="002B2044">
        <w:rPr>
          <w:rFonts w:ascii="Arial" w:hAnsi="Arial" w:cs="Arial"/>
          <w:sz w:val="22"/>
          <w:szCs w:val="22"/>
        </w:rPr>
        <w:t xml:space="preserve">ask whether you can arrange for </w:t>
      </w:r>
      <w:r w:rsidRPr="008D0287">
        <w:rPr>
          <w:rFonts w:ascii="Arial" w:hAnsi="Arial" w:cs="Arial"/>
          <w:sz w:val="22"/>
          <w:szCs w:val="22"/>
        </w:rPr>
        <w:t xml:space="preserve">an </w:t>
      </w:r>
      <w:proofErr w:type="spellStart"/>
      <w:r w:rsidRPr="008D0287">
        <w:rPr>
          <w:rFonts w:ascii="Arial" w:hAnsi="Arial" w:cs="Arial"/>
          <w:sz w:val="22"/>
          <w:szCs w:val="22"/>
        </w:rPr>
        <w:t>Individualised</w:t>
      </w:r>
      <w:proofErr w:type="spellEnd"/>
      <w:r w:rsidRPr="008D0287">
        <w:rPr>
          <w:rFonts w:ascii="Arial" w:hAnsi="Arial" w:cs="Arial"/>
          <w:sz w:val="22"/>
          <w:szCs w:val="22"/>
        </w:rPr>
        <w:t xml:space="preserve"> </w:t>
      </w:r>
      <w:r w:rsidR="002B2044">
        <w:rPr>
          <w:rFonts w:ascii="Arial" w:hAnsi="Arial" w:cs="Arial"/>
          <w:sz w:val="22"/>
          <w:szCs w:val="22"/>
        </w:rPr>
        <w:t>Education</w:t>
      </w:r>
      <w:r w:rsidRPr="008D0287">
        <w:rPr>
          <w:rFonts w:ascii="Arial" w:hAnsi="Arial" w:cs="Arial"/>
          <w:sz w:val="22"/>
          <w:szCs w:val="22"/>
        </w:rPr>
        <w:t xml:space="preserve"> Program </w:t>
      </w:r>
      <w:r w:rsidRPr="008D0287">
        <w:rPr>
          <w:rFonts w:ascii="Arial" w:hAnsi="Arial" w:cs="Arial"/>
          <w:b/>
          <w:bCs/>
          <w:sz w:val="22"/>
          <w:szCs w:val="22"/>
        </w:rPr>
        <w:t>(IEP).</w:t>
      </w:r>
      <w:r w:rsidRPr="008D0287">
        <w:rPr>
          <w:rFonts w:ascii="Arial" w:hAnsi="Arial" w:cs="Arial"/>
          <w:sz w:val="22"/>
          <w:szCs w:val="22"/>
        </w:rPr>
        <w:t xml:space="preserve"> Whether your child is in public or private school this </w:t>
      </w:r>
      <w:r w:rsidR="002B2044">
        <w:rPr>
          <w:rFonts w:ascii="Arial" w:hAnsi="Arial" w:cs="Arial"/>
          <w:sz w:val="22"/>
          <w:szCs w:val="22"/>
        </w:rPr>
        <w:t>can be a valuable way to identify how the school can best support your child’s educational needs.</w:t>
      </w:r>
      <w:r w:rsidRPr="002B2044">
        <w:rPr>
          <w:rFonts w:ascii="Arial" w:hAnsi="Arial" w:cs="Arial"/>
          <w:sz w:val="22"/>
          <w:szCs w:val="22"/>
        </w:rPr>
        <w:t xml:space="preserve"> A free downloadable handbook, </w:t>
      </w:r>
      <w:r w:rsidRPr="002B2044">
        <w:rPr>
          <w:rFonts w:ascii="Arial" w:hAnsi="Arial" w:cs="Arial"/>
          <w:i/>
          <w:sz w:val="22"/>
          <w:szCs w:val="22"/>
        </w:rPr>
        <w:t>‘Who’s going to teach my child?’</w:t>
      </w:r>
      <w:r w:rsidRPr="002B2044">
        <w:rPr>
          <w:rFonts w:ascii="Arial" w:hAnsi="Arial" w:cs="Arial"/>
          <w:sz w:val="22"/>
          <w:szCs w:val="22"/>
        </w:rPr>
        <w:t xml:space="preserve"> from the Dept of Education is an invaluable guide: </w:t>
      </w:r>
      <w:hyperlink r:id="rId9" w:history="1">
        <w:r w:rsidRPr="002B2044">
          <w:rPr>
            <w:rStyle w:val="Hyperlink"/>
            <w:rFonts w:ascii="Arial" w:hAnsi="Arial" w:cs="Arial"/>
            <w:sz w:val="22"/>
            <w:szCs w:val="22"/>
          </w:rPr>
          <w:t>www.d</w:t>
        </w:r>
        <w:r w:rsidRPr="002B2044">
          <w:rPr>
            <w:rStyle w:val="Hyperlink"/>
            <w:rFonts w:ascii="Arial" w:hAnsi="Arial" w:cs="Arial"/>
            <w:sz w:val="22"/>
            <w:szCs w:val="22"/>
          </w:rPr>
          <w:t>e</w:t>
        </w:r>
        <w:r w:rsidRPr="002B2044">
          <w:rPr>
            <w:rStyle w:val="Hyperlink"/>
            <w:rFonts w:ascii="Arial" w:hAnsi="Arial" w:cs="Arial"/>
            <w:sz w:val="22"/>
            <w:szCs w:val="22"/>
          </w:rPr>
          <w:t>t.nsw.edu.au</w:t>
        </w:r>
      </w:hyperlink>
      <w:r w:rsidRPr="002B2044">
        <w:rPr>
          <w:rFonts w:ascii="Arial" w:hAnsi="Arial" w:cs="Arial"/>
          <w:sz w:val="22"/>
          <w:szCs w:val="22"/>
        </w:rPr>
        <w:t xml:space="preserve"> enquiries </w:t>
      </w:r>
      <w:proofErr w:type="spellStart"/>
      <w:r w:rsidRPr="002B2044">
        <w:rPr>
          <w:rFonts w:ascii="Arial" w:hAnsi="Arial" w:cs="Arial"/>
          <w:sz w:val="22"/>
          <w:szCs w:val="22"/>
        </w:rPr>
        <w:t>ph</w:t>
      </w:r>
      <w:proofErr w:type="spellEnd"/>
      <w:r w:rsidRPr="002B2044">
        <w:rPr>
          <w:rFonts w:ascii="Arial" w:hAnsi="Arial" w:cs="Arial"/>
          <w:sz w:val="22"/>
          <w:szCs w:val="22"/>
        </w:rPr>
        <w:t>: 9561 8999</w:t>
      </w:r>
    </w:p>
    <w:p w:rsidR="00013964" w:rsidRDefault="00013964" w:rsidP="00EC2069">
      <w:pPr>
        <w:widowControl w:val="0"/>
        <w:numPr>
          <w:ilvl w:val="0"/>
          <w:numId w:val="5"/>
        </w:numPr>
        <w:spacing w:afterLines="80" w:after="192"/>
        <w:ind w:left="328" w:hangingChars="149" w:hanging="328"/>
        <w:rPr>
          <w:rFonts w:ascii="Arial" w:hAnsi="Arial" w:cs="Arial"/>
          <w:color w:val="002060"/>
          <w:sz w:val="22"/>
          <w:szCs w:val="22"/>
        </w:rPr>
      </w:pPr>
      <w:r w:rsidRPr="0039354F">
        <w:rPr>
          <w:rFonts w:ascii="Arial" w:hAnsi="Arial" w:cs="Arial"/>
          <w:color w:val="002060"/>
          <w:sz w:val="22"/>
          <w:szCs w:val="22"/>
        </w:rPr>
        <w:t xml:space="preserve">Contact a </w:t>
      </w:r>
      <w:r w:rsidRPr="0039354F">
        <w:rPr>
          <w:rFonts w:ascii="Arial" w:hAnsi="Arial" w:cs="Arial"/>
          <w:b/>
          <w:bCs/>
          <w:color w:val="002060"/>
          <w:sz w:val="22"/>
          <w:szCs w:val="22"/>
        </w:rPr>
        <w:t xml:space="preserve">Diagnostic Centre </w:t>
      </w:r>
      <w:r w:rsidRPr="0039354F">
        <w:rPr>
          <w:rFonts w:ascii="Arial" w:hAnsi="Arial" w:cs="Arial"/>
          <w:color w:val="002060"/>
          <w:sz w:val="22"/>
          <w:szCs w:val="22"/>
        </w:rPr>
        <w:t>to book for relevant tests</w:t>
      </w:r>
      <w:r>
        <w:rPr>
          <w:rFonts w:ascii="Arial" w:hAnsi="Arial" w:cs="Arial"/>
          <w:color w:val="002060"/>
          <w:sz w:val="22"/>
          <w:szCs w:val="22"/>
        </w:rPr>
        <w:t xml:space="preserve"> (developmental reports, cognitive assessments, etc)</w:t>
      </w:r>
      <w:r w:rsidRPr="0039354F">
        <w:rPr>
          <w:rFonts w:ascii="Arial" w:hAnsi="Arial" w:cs="Arial"/>
          <w:color w:val="002060"/>
          <w:sz w:val="22"/>
          <w:szCs w:val="22"/>
        </w:rPr>
        <w:t xml:space="preserve"> </w:t>
      </w:r>
      <w:r>
        <w:rPr>
          <w:rFonts w:ascii="Arial" w:hAnsi="Arial" w:cs="Arial"/>
          <w:color w:val="002060"/>
          <w:sz w:val="22"/>
          <w:szCs w:val="22"/>
        </w:rPr>
        <w:t xml:space="preserve">and </w:t>
      </w:r>
      <w:r w:rsidRPr="0039354F">
        <w:rPr>
          <w:rFonts w:ascii="Arial" w:hAnsi="Arial" w:cs="Arial"/>
          <w:color w:val="002060"/>
          <w:sz w:val="22"/>
          <w:szCs w:val="22"/>
        </w:rPr>
        <w:t xml:space="preserve">enquire about services in </w:t>
      </w:r>
      <w:r>
        <w:rPr>
          <w:rFonts w:ascii="Arial" w:hAnsi="Arial" w:cs="Arial"/>
          <w:color w:val="002060"/>
          <w:sz w:val="22"/>
          <w:szCs w:val="22"/>
        </w:rPr>
        <w:t xml:space="preserve">your </w:t>
      </w:r>
      <w:r w:rsidRPr="0039354F">
        <w:rPr>
          <w:rFonts w:ascii="Arial" w:hAnsi="Arial" w:cs="Arial"/>
          <w:color w:val="002060"/>
          <w:sz w:val="22"/>
          <w:szCs w:val="22"/>
        </w:rPr>
        <w:t>local area</w:t>
      </w:r>
      <w:r>
        <w:rPr>
          <w:rFonts w:ascii="Arial" w:hAnsi="Arial" w:cs="Arial"/>
          <w:color w:val="002060"/>
          <w:sz w:val="22"/>
          <w:szCs w:val="22"/>
        </w:rPr>
        <w:t xml:space="preserve">.  Note there are waiting lists but </w:t>
      </w:r>
      <w:r w:rsidR="00D83D86">
        <w:rPr>
          <w:rFonts w:ascii="Arial" w:hAnsi="Arial" w:cs="Arial"/>
          <w:color w:val="002060"/>
          <w:sz w:val="22"/>
          <w:szCs w:val="22"/>
        </w:rPr>
        <w:t xml:space="preserve">such tests </w:t>
      </w:r>
      <w:r>
        <w:rPr>
          <w:rFonts w:ascii="Arial" w:hAnsi="Arial" w:cs="Arial"/>
          <w:color w:val="002060"/>
          <w:sz w:val="22"/>
          <w:szCs w:val="22"/>
        </w:rPr>
        <w:t xml:space="preserve">are </w:t>
      </w:r>
      <w:r w:rsidR="00504B42">
        <w:rPr>
          <w:rFonts w:ascii="Arial" w:hAnsi="Arial" w:cs="Arial"/>
          <w:color w:val="002060"/>
          <w:sz w:val="22"/>
          <w:szCs w:val="22"/>
        </w:rPr>
        <w:t>very</w:t>
      </w:r>
      <w:r>
        <w:rPr>
          <w:rFonts w:ascii="Arial" w:hAnsi="Arial" w:cs="Arial"/>
          <w:color w:val="002060"/>
          <w:sz w:val="22"/>
          <w:szCs w:val="22"/>
        </w:rPr>
        <w:t xml:space="preserve"> useful/necessary for school applications, etc.</w:t>
      </w:r>
    </w:p>
    <w:p w:rsidR="00013964" w:rsidRDefault="00013964" w:rsidP="00EC2069">
      <w:pPr>
        <w:widowControl w:val="0"/>
        <w:numPr>
          <w:ilvl w:val="0"/>
          <w:numId w:val="5"/>
        </w:numPr>
        <w:spacing w:afterLines="80" w:after="192"/>
        <w:ind w:left="328" w:hangingChars="149" w:hanging="328"/>
        <w:rPr>
          <w:rFonts w:ascii="Arial" w:hAnsi="Arial" w:cs="Arial"/>
          <w:sz w:val="22"/>
          <w:szCs w:val="22"/>
        </w:rPr>
      </w:pPr>
      <w:r w:rsidRPr="0039354F">
        <w:rPr>
          <w:rFonts w:ascii="Arial" w:hAnsi="Arial" w:cs="Arial"/>
          <w:sz w:val="22"/>
          <w:szCs w:val="22"/>
        </w:rPr>
        <w:t xml:space="preserve">If your child is at a daycare or preschool enquire about funding for an extra staff member who could assist </w:t>
      </w:r>
      <w:r w:rsidR="00C31483">
        <w:rPr>
          <w:rFonts w:ascii="Arial" w:hAnsi="Arial" w:cs="Arial"/>
          <w:sz w:val="22"/>
          <w:szCs w:val="22"/>
        </w:rPr>
        <w:t>in the classroom</w:t>
      </w:r>
      <w:r w:rsidR="007E190D">
        <w:rPr>
          <w:rFonts w:ascii="Arial" w:hAnsi="Arial" w:cs="Arial"/>
          <w:sz w:val="22"/>
          <w:szCs w:val="22"/>
        </w:rPr>
        <w:t xml:space="preserve"> (note this might not necessarily be specialized one-on-one care)</w:t>
      </w:r>
      <w:r w:rsidRPr="0039354F">
        <w:rPr>
          <w:rFonts w:ascii="Arial" w:hAnsi="Arial" w:cs="Arial"/>
          <w:sz w:val="22"/>
          <w:szCs w:val="22"/>
        </w:rPr>
        <w:t>.</w:t>
      </w:r>
    </w:p>
    <w:p w:rsidR="00013964" w:rsidRDefault="00013964" w:rsidP="00EC2069">
      <w:pPr>
        <w:widowControl w:val="0"/>
        <w:numPr>
          <w:ilvl w:val="0"/>
          <w:numId w:val="5"/>
        </w:numPr>
        <w:spacing w:afterLines="80" w:after="192"/>
        <w:ind w:left="358" w:hangingChars="149" w:hanging="358"/>
        <w:rPr>
          <w:rFonts w:ascii="Arial" w:hAnsi="Arial" w:cs="Arial"/>
          <w:color w:val="002060"/>
          <w:sz w:val="22"/>
          <w:szCs w:val="22"/>
        </w:rPr>
      </w:pPr>
      <w:r w:rsidRPr="00013964">
        <w:rPr>
          <w:rFonts w:ascii="Arial" w:hAnsi="Arial" w:cs="Arial"/>
          <w:color w:val="002060"/>
        </w:rPr>
        <w:t>M</w:t>
      </w:r>
      <w:r w:rsidRPr="00013964">
        <w:rPr>
          <w:rFonts w:ascii="Arial" w:hAnsi="Arial" w:cs="Arial"/>
          <w:color w:val="002060"/>
          <w:sz w:val="22"/>
          <w:szCs w:val="22"/>
        </w:rPr>
        <w:t xml:space="preserve">ake an appointment with your </w:t>
      </w:r>
      <w:r w:rsidRPr="00013964">
        <w:rPr>
          <w:rFonts w:ascii="Arial" w:hAnsi="Arial" w:cs="Arial"/>
          <w:b/>
          <w:bCs/>
          <w:color w:val="002060"/>
          <w:sz w:val="22"/>
          <w:szCs w:val="22"/>
        </w:rPr>
        <w:t xml:space="preserve">GP </w:t>
      </w:r>
      <w:r w:rsidRPr="00013964">
        <w:rPr>
          <w:rFonts w:ascii="Arial" w:hAnsi="Arial" w:cs="Arial"/>
          <w:color w:val="002060"/>
          <w:sz w:val="22"/>
          <w:szCs w:val="22"/>
        </w:rPr>
        <w:t>to discuss ongoing management</w:t>
      </w:r>
      <w:r>
        <w:rPr>
          <w:rFonts w:ascii="Arial" w:hAnsi="Arial" w:cs="Arial"/>
          <w:color w:val="002060"/>
          <w:sz w:val="22"/>
          <w:szCs w:val="22"/>
        </w:rPr>
        <w:t xml:space="preserve">, </w:t>
      </w:r>
      <w:r w:rsidR="00D83D86">
        <w:rPr>
          <w:rFonts w:ascii="Arial" w:hAnsi="Arial" w:cs="Arial"/>
          <w:color w:val="002060"/>
          <w:sz w:val="22"/>
          <w:szCs w:val="22"/>
        </w:rPr>
        <w:t xml:space="preserve">also </w:t>
      </w:r>
      <w:r w:rsidRPr="00013964">
        <w:rPr>
          <w:rFonts w:ascii="Arial" w:hAnsi="Arial" w:cs="Arial"/>
          <w:color w:val="002060"/>
          <w:sz w:val="22"/>
          <w:szCs w:val="22"/>
        </w:rPr>
        <w:t xml:space="preserve">find out about </w:t>
      </w:r>
      <w:r w:rsidR="008D579B" w:rsidRPr="00013964">
        <w:rPr>
          <w:rFonts w:ascii="Arial" w:hAnsi="Arial" w:cs="Arial"/>
          <w:color w:val="002060"/>
          <w:sz w:val="22"/>
          <w:szCs w:val="22"/>
        </w:rPr>
        <w:t>Medicare</w:t>
      </w:r>
      <w:r w:rsidRPr="00013964">
        <w:rPr>
          <w:rFonts w:ascii="Arial" w:hAnsi="Arial" w:cs="Arial"/>
          <w:color w:val="002060"/>
          <w:sz w:val="22"/>
          <w:szCs w:val="22"/>
        </w:rPr>
        <w:t xml:space="preserve"> items </w:t>
      </w:r>
      <w:r>
        <w:rPr>
          <w:rFonts w:ascii="Arial" w:hAnsi="Arial" w:cs="Arial"/>
          <w:color w:val="002060"/>
          <w:sz w:val="22"/>
          <w:szCs w:val="22"/>
        </w:rPr>
        <w:t>(</w:t>
      </w:r>
      <w:r w:rsidRPr="00013964">
        <w:rPr>
          <w:rFonts w:ascii="Arial" w:hAnsi="Arial" w:cs="Arial"/>
          <w:color w:val="002060"/>
          <w:sz w:val="22"/>
          <w:szCs w:val="22"/>
        </w:rPr>
        <w:t>sessions with speech therapists, occupational therapists, etc.</w:t>
      </w:r>
      <w:r>
        <w:rPr>
          <w:rFonts w:ascii="Arial" w:hAnsi="Arial" w:cs="Arial"/>
          <w:color w:val="002060"/>
          <w:sz w:val="22"/>
          <w:szCs w:val="22"/>
        </w:rPr>
        <w:t>)</w:t>
      </w:r>
    </w:p>
    <w:p w:rsidR="00DB0B2A" w:rsidRDefault="00DB0B2A" w:rsidP="00EC2069">
      <w:pPr>
        <w:widowControl w:val="0"/>
        <w:numPr>
          <w:ilvl w:val="0"/>
          <w:numId w:val="5"/>
        </w:numPr>
        <w:spacing w:afterLines="80" w:after="192"/>
        <w:ind w:left="328" w:hangingChars="149" w:hanging="328"/>
        <w:rPr>
          <w:rFonts w:ascii="Arial" w:hAnsi="Arial" w:cs="Arial"/>
          <w:color w:val="002060"/>
          <w:sz w:val="22"/>
          <w:szCs w:val="22"/>
        </w:rPr>
      </w:pPr>
      <w:r w:rsidRPr="00013964">
        <w:rPr>
          <w:rFonts w:ascii="Arial" w:hAnsi="Arial" w:cs="Arial"/>
          <w:color w:val="002060"/>
          <w:sz w:val="22"/>
          <w:szCs w:val="22"/>
        </w:rPr>
        <w:t xml:space="preserve">Contact </w:t>
      </w:r>
      <w:r w:rsidRPr="00013964">
        <w:rPr>
          <w:rFonts w:ascii="Arial" w:hAnsi="Arial" w:cs="Arial"/>
          <w:b/>
          <w:bCs/>
          <w:color w:val="002060"/>
          <w:sz w:val="22"/>
          <w:szCs w:val="22"/>
        </w:rPr>
        <w:t>Centrelink</w:t>
      </w:r>
      <w:r w:rsidRPr="00013964">
        <w:rPr>
          <w:rFonts w:ascii="Arial" w:hAnsi="Arial" w:cs="Arial"/>
          <w:color w:val="002060"/>
          <w:sz w:val="22"/>
          <w:szCs w:val="22"/>
        </w:rPr>
        <w:t xml:space="preserve"> regarding the Carers Allowance</w:t>
      </w:r>
      <w:r w:rsidR="0007584F">
        <w:rPr>
          <w:rFonts w:ascii="Arial" w:hAnsi="Arial" w:cs="Arial"/>
          <w:color w:val="002060"/>
          <w:sz w:val="22"/>
          <w:szCs w:val="22"/>
        </w:rPr>
        <w:t xml:space="preserve"> and/or Carer Payment</w:t>
      </w:r>
    </w:p>
    <w:p w:rsidR="003371C6" w:rsidRDefault="00875005" w:rsidP="00EC2069">
      <w:pPr>
        <w:widowControl w:val="0"/>
        <w:numPr>
          <w:ilvl w:val="0"/>
          <w:numId w:val="5"/>
        </w:numPr>
        <w:spacing w:afterLines="80" w:after="192"/>
        <w:ind w:left="328" w:hangingChars="149" w:hanging="328"/>
        <w:rPr>
          <w:rFonts w:ascii="Arial" w:hAnsi="Arial" w:cs="Arial"/>
          <w:color w:val="002060"/>
          <w:sz w:val="22"/>
          <w:szCs w:val="22"/>
        </w:rPr>
      </w:pPr>
      <w:r>
        <w:rPr>
          <w:rFonts w:ascii="Arial" w:hAnsi="Arial" w:cs="Arial"/>
          <w:color w:val="002060"/>
          <w:sz w:val="22"/>
          <w:szCs w:val="22"/>
        </w:rPr>
        <w:t xml:space="preserve">Contact ADHC </w:t>
      </w:r>
      <w:r w:rsidR="002B2044">
        <w:rPr>
          <w:rFonts w:ascii="Arial" w:hAnsi="Arial" w:cs="Arial"/>
          <w:color w:val="002060"/>
          <w:sz w:val="22"/>
          <w:szCs w:val="22"/>
        </w:rPr>
        <w:t xml:space="preserve">(Department of Ageing, Disabilities and Home Care) </w:t>
      </w:r>
      <w:r>
        <w:rPr>
          <w:rFonts w:ascii="Arial" w:hAnsi="Arial" w:cs="Arial"/>
          <w:color w:val="002060"/>
          <w:sz w:val="22"/>
          <w:szCs w:val="22"/>
        </w:rPr>
        <w:t xml:space="preserve">to </w:t>
      </w:r>
    </w:p>
    <w:p w:rsidR="003371C6" w:rsidRDefault="003371C6" w:rsidP="00EC2069">
      <w:pPr>
        <w:widowControl w:val="0"/>
        <w:numPr>
          <w:ilvl w:val="1"/>
          <w:numId w:val="5"/>
        </w:numPr>
        <w:spacing w:afterLines="80" w:after="192"/>
        <w:rPr>
          <w:rFonts w:ascii="Arial" w:hAnsi="Arial" w:cs="Arial"/>
          <w:color w:val="002060"/>
          <w:sz w:val="22"/>
          <w:szCs w:val="22"/>
        </w:rPr>
      </w:pPr>
      <w:r>
        <w:rPr>
          <w:rFonts w:ascii="Arial" w:hAnsi="Arial" w:cs="Arial"/>
          <w:color w:val="002060"/>
          <w:sz w:val="22"/>
          <w:szCs w:val="22"/>
        </w:rPr>
        <w:t>See whether you qualify for a c</w:t>
      </w:r>
      <w:r w:rsidR="00694F12">
        <w:rPr>
          <w:rFonts w:ascii="Arial" w:hAnsi="Arial" w:cs="Arial"/>
          <w:color w:val="002060"/>
          <w:sz w:val="22"/>
          <w:szCs w:val="22"/>
        </w:rPr>
        <w:t>a</w:t>
      </w:r>
      <w:r>
        <w:rPr>
          <w:rFonts w:ascii="Arial" w:hAnsi="Arial" w:cs="Arial"/>
          <w:color w:val="002060"/>
          <w:sz w:val="22"/>
          <w:szCs w:val="22"/>
        </w:rPr>
        <w:t>se worker to help you</w:t>
      </w:r>
    </w:p>
    <w:p w:rsidR="003371C6" w:rsidRDefault="003371C6" w:rsidP="00EC2069">
      <w:pPr>
        <w:widowControl w:val="0"/>
        <w:numPr>
          <w:ilvl w:val="1"/>
          <w:numId w:val="5"/>
        </w:numPr>
        <w:spacing w:afterLines="80" w:after="192"/>
        <w:rPr>
          <w:rFonts w:ascii="Arial" w:hAnsi="Arial" w:cs="Arial"/>
          <w:color w:val="002060"/>
          <w:sz w:val="22"/>
          <w:szCs w:val="22"/>
        </w:rPr>
      </w:pPr>
      <w:r>
        <w:rPr>
          <w:rFonts w:ascii="Arial" w:hAnsi="Arial" w:cs="Arial"/>
          <w:color w:val="002060"/>
          <w:sz w:val="22"/>
          <w:szCs w:val="22"/>
        </w:rPr>
        <w:t>Ask about what funding options are available to you</w:t>
      </w:r>
    </w:p>
    <w:p w:rsidR="00875005" w:rsidRPr="00013964" w:rsidRDefault="003371C6" w:rsidP="00EC2069">
      <w:pPr>
        <w:widowControl w:val="0"/>
        <w:numPr>
          <w:ilvl w:val="1"/>
          <w:numId w:val="5"/>
        </w:numPr>
        <w:spacing w:afterLines="80" w:after="192"/>
        <w:rPr>
          <w:rFonts w:ascii="Arial" w:hAnsi="Arial" w:cs="Arial"/>
          <w:color w:val="002060"/>
          <w:sz w:val="22"/>
          <w:szCs w:val="22"/>
        </w:rPr>
      </w:pPr>
      <w:proofErr w:type="gramStart"/>
      <w:r>
        <w:rPr>
          <w:rFonts w:ascii="Arial" w:hAnsi="Arial" w:cs="Arial"/>
          <w:color w:val="002060"/>
          <w:sz w:val="22"/>
          <w:szCs w:val="22"/>
        </w:rPr>
        <w:t>s</w:t>
      </w:r>
      <w:r w:rsidR="00875005">
        <w:rPr>
          <w:rFonts w:ascii="Arial" w:hAnsi="Arial" w:cs="Arial"/>
          <w:color w:val="002060"/>
          <w:sz w:val="22"/>
          <w:szCs w:val="22"/>
        </w:rPr>
        <w:t>ee</w:t>
      </w:r>
      <w:proofErr w:type="gramEnd"/>
      <w:r w:rsidR="00875005">
        <w:rPr>
          <w:rFonts w:ascii="Arial" w:hAnsi="Arial" w:cs="Arial"/>
          <w:color w:val="002060"/>
          <w:sz w:val="22"/>
          <w:szCs w:val="22"/>
        </w:rPr>
        <w:t xml:space="preserve"> whether you qualify for a Companion Card – this can be difficult to get but helps carers gain free access to venues where you take your child. </w:t>
      </w:r>
    </w:p>
    <w:p w:rsidR="00DB0B2A" w:rsidRPr="0039354F" w:rsidRDefault="00DB0B2A" w:rsidP="00EC2069">
      <w:pPr>
        <w:widowControl w:val="0"/>
        <w:numPr>
          <w:ilvl w:val="0"/>
          <w:numId w:val="5"/>
        </w:numPr>
        <w:spacing w:afterLines="80" w:after="192"/>
        <w:ind w:left="328" w:hangingChars="149" w:hanging="328"/>
        <w:rPr>
          <w:rFonts w:ascii="Arial" w:hAnsi="Arial" w:cs="Arial"/>
          <w:color w:val="002060"/>
          <w:sz w:val="22"/>
          <w:szCs w:val="22"/>
        </w:rPr>
      </w:pPr>
      <w:r w:rsidRPr="0039354F">
        <w:rPr>
          <w:rFonts w:ascii="Arial" w:hAnsi="Arial" w:cs="Arial"/>
          <w:sz w:val="22"/>
          <w:szCs w:val="22"/>
        </w:rPr>
        <w:t xml:space="preserve">Contact </w:t>
      </w:r>
      <w:r w:rsidRPr="0039354F">
        <w:rPr>
          <w:rFonts w:ascii="Arial" w:hAnsi="Arial" w:cs="Arial"/>
          <w:b/>
          <w:bCs/>
          <w:sz w:val="22"/>
          <w:szCs w:val="22"/>
        </w:rPr>
        <w:t xml:space="preserve">Learning Links </w:t>
      </w:r>
      <w:r w:rsidR="00013964">
        <w:rPr>
          <w:rFonts w:ascii="Arial" w:hAnsi="Arial" w:cs="Arial"/>
          <w:sz w:val="22"/>
          <w:szCs w:val="22"/>
        </w:rPr>
        <w:t xml:space="preserve">regarding </w:t>
      </w:r>
      <w:r w:rsidRPr="0039354F">
        <w:rPr>
          <w:rFonts w:ascii="Arial" w:hAnsi="Arial" w:cs="Arial"/>
          <w:sz w:val="22"/>
          <w:szCs w:val="22"/>
        </w:rPr>
        <w:t>courses or service</w:t>
      </w:r>
      <w:r w:rsidR="003371C6">
        <w:rPr>
          <w:rFonts w:ascii="Arial" w:hAnsi="Arial" w:cs="Arial"/>
          <w:sz w:val="22"/>
          <w:szCs w:val="22"/>
        </w:rPr>
        <w:t>s</w:t>
      </w:r>
      <w:r w:rsidRPr="0039354F">
        <w:rPr>
          <w:rFonts w:ascii="Arial" w:hAnsi="Arial" w:cs="Arial"/>
          <w:sz w:val="22"/>
          <w:szCs w:val="22"/>
        </w:rPr>
        <w:t xml:space="preserve"> you / your child could attend </w:t>
      </w:r>
      <w:r w:rsidR="00013964">
        <w:rPr>
          <w:rFonts w:ascii="Arial" w:hAnsi="Arial" w:cs="Arial"/>
          <w:sz w:val="22"/>
          <w:szCs w:val="22"/>
        </w:rPr>
        <w:t>(</w:t>
      </w:r>
      <w:proofErr w:type="spellStart"/>
      <w:r w:rsidRPr="0039354F">
        <w:rPr>
          <w:rFonts w:ascii="Arial" w:hAnsi="Arial" w:cs="Arial"/>
          <w:sz w:val="22"/>
          <w:szCs w:val="22"/>
        </w:rPr>
        <w:t>eg</w:t>
      </w:r>
      <w:proofErr w:type="spellEnd"/>
      <w:r w:rsidRPr="0039354F">
        <w:rPr>
          <w:rFonts w:ascii="Arial" w:hAnsi="Arial" w:cs="Arial"/>
          <w:sz w:val="22"/>
          <w:szCs w:val="22"/>
        </w:rPr>
        <w:t xml:space="preserve"> Transition To School, Preschool, </w:t>
      </w:r>
      <w:r w:rsidR="002B2044">
        <w:rPr>
          <w:rFonts w:ascii="Arial" w:hAnsi="Arial" w:cs="Arial"/>
          <w:sz w:val="22"/>
          <w:szCs w:val="22"/>
        </w:rPr>
        <w:t>Carer</w:t>
      </w:r>
      <w:r w:rsidRPr="0039354F">
        <w:rPr>
          <w:rFonts w:ascii="Arial" w:hAnsi="Arial" w:cs="Arial"/>
          <w:sz w:val="22"/>
          <w:szCs w:val="22"/>
        </w:rPr>
        <w:t xml:space="preserve"> courses</w:t>
      </w:r>
      <w:r w:rsidR="00013964">
        <w:rPr>
          <w:rFonts w:ascii="Arial" w:hAnsi="Arial" w:cs="Arial"/>
          <w:sz w:val="22"/>
          <w:szCs w:val="22"/>
        </w:rPr>
        <w:t>)</w:t>
      </w:r>
    </w:p>
    <w:p w:rsidR="00DB0B2A" w:rsidRPr="0039354F" w:rsidRDefault="00DB0B2A" w:rsidP="00EC2069">
      <w:pPr>
        <w:widowControl w:val="0"/>
        <w:numPr>
          <w:ilvl w:val="0"/>
          <w:numId w:val="5"/>
        </w:numPr>
        <w:spacing w:afterLines="80" w:after="192"/>
        <w:ind w:left="328" w:hangingChars="149" w:hanging="328"/>
        <w:rPr>
          <w:rFonts w:ascii="Arial" w:hAnsi="Arial" w:cs="Arial"/>
          <w:color w:val="002060"/>
          <w:sz w:val="22"/>
          <w:szCs w:val="22"/>
        </w:rPr>
      </w:pPr>
      <w:r w:rsidRPr="0039354F">
        <w:rPr>
          <w:rFonts w:ascii="Arial" w:hAnsi="Arial" w:cs="Arial"/>
          <w:color w:val="002060"/>
          <w:sz w:val="22"/>
          <w:szCs w:val="22"/>
        </w:rPr>
        <w:t xml:space="preserve">Become a member of </w:t>
      </w:r>
      <w:r w:rsidRPr="0039354F">
        <w:rPr>
          <w:rFonts w:ascii="Arial" w:hAnsi="Arial" w:cs="Arial"/>
          <w:b/>
          <w:bCs/>
          <w:color w:val="002060"/>
          <w:sz w:val="22"/>
          <w:szCs w:val="22"/>
        </w:rPr>
        <w:t xml:space="preserve">Carers NSW </w:t>
      </w:r>
      <w:r w:rsidRPr="0039354F">
        <w:rPr>
          <w:rFonts w:ascii="Arial" w:hAnsi="Arial" w:cs="Arial"/>
          <w:color w:val="002060"/>
          <w:sz w:val="22"/>
          <w:szCs w:val="22"/>
        </w:rPr>
        <w:t>(free)</w:t>
      </w:r>
      <w:r w:rsidR="0007584F">
        <w:rPr>
          <w:rFonts w:ascii="Arial" w:hAnsi="Arial" w:cs="Arial"/>
          <w:color w:val="002060"/>
          <w:sz w:val="22"/>
          <w:szCs w:val="22"/>
        </w:rPr>
        <w:t xml:space="preserve"> to </w:t>
      </w:r>
      <w:r w:rsidR="002B2044">
        <w:rPr>
          <w:rFonts w:ascii="Arial" w:hAnsi="Arial" w:cs="Arial"/>
          <w:color w:val="002060"/>
          <w:sz w:val="22"/>
          <w:szCs w:val="22"/>
        </w:rPr>
        <w:t xml:space="preserve">receive </w:t>
      </w:r>
      <w:r w:rsidR="008D579B">
        <w:rPr>
          <w:rFonts w:ascii="Arial" w:hAnsi="Arial" w:cs="Arial"/>
          <w:color w:val="002060"/>
          <w:sz w:val="22"/>
          <w:szCs w:val="22"/>
        </w:rPr>
        <w:t>regular information</w:t>
      </w:r>
      <w:r w:rsidR="002B2044">
        <w:rPr>
          <w:rFonts w:ascii="Arial" w:hAnsi="Arial" w:cs="Arial"/>
          <w:color w:val="002060"/>
          <w:sz w:val="22"/>
          <w:szCs w:val="22"/>
        </w:rPr>
        <w:t xml:space="preserve"> on changes and options available </w:t>
      </w:r>
      <w:r w:rsidR="002B2044">
        <w:rPr>
          <w:rFonts w:ascii="Arial" w:hAnsi="Arial" w:cs="Arial"/>
          <w:color w:val="006621"/>
          <w:sz w:val="20"/>
          <w:szCs w:val="20"/>
          <w:shd w:val="clear" w:color="auto" w:fill="FFFFFF"/>
        </w:rPr>
        <w:t>www.</w:t>
      </w:r>
      <w:r w:rsidR="002B2044">
        <w:rPr>
          <w:rFonts w:ascii="Arial" w:hAnsi="Arial" w:cs="Arial"/>
          <w:b/>
          <w:bCs/>
          <w:color w:val="006621"/>
          <w:sz w:val="20"/>
          <w:szCs w:val="20"/>
          <w:shd w:val="clear" w:color="auto" w:fill="FFFFFF"/>
        </w:rPr>
        <w:t>carersnsw</w:t>
      </w:r>
      <w:r w:rsidR="002B2044">
        <w:rPr>
          <w:rFonts w:ascii="Arial" w:hAnsi="Arial" w:cs="Arial"/>
          <w:color w:val="006621"/>
          <w:sz w:val="20"/>
          <w:szCs w:val="20"/>
          <w:shd w:val="clear" w:color="auto" w:fill="FFFFFF"/>
        </w:rPr>
        <w:t>.org.au/</w:t>
      </w:r>
    </w:p>
    <w:p w:rsidR="00DB0B2A" w:rsidRPr="00E70DE6" w:rsidRDefault="00DB0B2A" w:rsidP="00EC2069">
      <w:pPr>
        <w:widowControl w:val="0"/>
        <w:numPr>
          <w:ilvl w:val="0"/>
          <w:numId w:val="5"/>
        </w:numPr>
        <w:spacing w:afterLines="80" w:after="192"/>
        <w:ind w:left="328" w:hangingChars="149" w:hanging="328"/>
        <w:rPr>
          <w:rFonts w:ascii="Arial" w:hAnsi="Arial" w:cs="Arial"/>
          <w:sz w:val="22"/>
          <w:szCs w:val="22"/>
        </w:rPr>
      </w:pPr>
      <w:r w:rsidRPr="0039354F">
        <w:rPr>
          <w:rFonts w:ascii="Arial" w:hAnsi="Arial" w:cs="Arial"/>
          <w:sz w:val="22"/>
          <w:szCs w:val="22"/>
        </w:rPr>
        <w:lastRenderedPageBreak/>
        <w:t xml:space="preserve">Find a local </w:t>
      </w:r>
      <w:r w:rsidRPr="0039354F">
        <w:rPr>
          <w:rFonts w:ascii="Arial" w:hAnsi="Arial" w:cs="Arial"/>
          <w:b/>
          <w:bCs/>
          <w:sz w:val="22"/>
          <w:szCs w:val="22"/>
        </w:rPr>
        <w:t>support group</w:t>
      </w:r>
      <w:r w:rsidRPr="0039354F">
        <w:rPr>
          <w:rFonts w:ascii="Arial" w:hAnsi="Arial" w:cs="Arial"/>
          <w:sz w:val="22"/>
          <w:szCs w:val="22"/>
        </w:rPr>
        <w:t>. These often run week days, week nights and weekends  (see www.autismcommunity.</w:t>
      </w:r>
      <w:r w:rsidR="00875005">
        <w:rPr>
          <w:rFonts w:ascii="Arial" w:hAnsi="Arial" w:cs="Arial"/>
          <w:sz w:val="22"/>
          <w:szCs w:val="22"/>
        </w:rPr>
        <w:t>org</w:t>
      </w:r>
      <w:r w:rsidRPr="0039354F">
        <w:rPr>
          <w:rFonts w:ascii="Arial" w:hAnsi="Arial" w:cs="Arial"/>
          <w:sz w:val="22"/>
          <w:szCs w:val="22"/>
        </w:rPr>
        <w:t>.au )</w:t>
      </w:r>
      <w:r w:rsidRPr="0039354F">
        <w:rPr>
          <w:color w:val="002060"/>
        </w:rPr>
        <w:t> </w:t>
      </w:r>
    </w:p>
    <w:p w:rsidR="00DB0B2A" w:rsidRPr="00A925A8" w:rsidRDefault="00DB0B2A" w:rsidP="00EC2069">
      <w:pPr>
        <w:widowControl w:val="0"/>
        <w:numPr>
          <w:ilvl w:val="0"/>
          <w:numId w:val="5"/>
        </w:numPr>
        <w:spacing w:afterLines="80" w:after="192"/>
        <w:ind w:left="328" w:hangingChars="149" w:hanging="328"/>
        <w:rPr>
          <w:rFonts w:ascii="Arial" w:hAnsi="Arial" w:cs="Arial"/>
          <w:color w:val="002060"/>
          <w:sz w:val="22"/>
          <w:szCs w:val="22"/>
        </w:rPr>
      </w:pPr>
      <w:r w:rsidRPr="0039354F">
        <w:rPr>
          <w:rFonts w:ascii="Arial" w:hAnsi="Arial" w:cs="Arial"/>
          <w:color w:val="002060"/>
          <w:sz w:val="22"/>
          <w:szCs w:val="22"/>
        </w:rPr>
        <w:t xml:space="preserve">Make enquiries regarding </w:t>
      </w:r>
      <w:r w:rsidRPr="0039354F">
        <w:rPr>
          <w:rFonts w:ascii="Arial" w:hAnsi="Arial" w:cs="Arial"/>
          <w:b/>
          <w:bCs/>
          <w:color w:val="002060"/>
          <w:sz w:val="22"/>
          <w:szCs w:val="22"/>
        </w:rPr>
        <w:t>respite</w:t>
      </w:r>
      <w:r w:rsidR="00D83D86">
        <w:rPr>
          <w:rFonts w:ascii="Arial" w:hAnsi="Arial" w:cs="Arial"/>
          <w:b/>
          <w:bCs/>
          <w:color w:val="002060"/>
          <w:sz w:val="22"/>
          <w:szCs w:val="22"/>
        </w:rPr>
        <w:t xml:space="preserve"> services</w:t>
      </w:r>
      <w:r w:rsidR="002B2044">
        <w:rPr>
          <w:rFonts w:ascii="Arial" w:hAnsi="Arial" w:cs="Arial"/>
          <w:b/>
          <w:bCs/>
          <w:color w:val="002060"/>
          <w:sz w:val="22"/>
          <w:szCs w:val="22"/>
        </w:rPr>
        <w:t xml:space="preserve"> </w:t>
      </w:r>
      <w:r w:rsidR="002B2044" w:rsidRPr="002B2044">
        <w:rPr>
          <w:rFonts w:ascii="Arial" w:hAnsi="Arial" w:cs="Arial"/>
          <w:bCs/>
          <w:color w:val="002060"/>
          <w:sz w:val="22"/>
          <w:szCs w:val="22"/>
        </w:rPr>
        <w:t>if you feel you may need such support</w:t>
      </w:r>
      <w:r w:rsidR="002B2044">
        <w:rPr>
          <w:rFonts w:ascii="Arial" w:hAnsi="Arial" w:cs="Arial"/>
          <w:b/>
          <w:bCs/>
          <w:color w:val="002060"/>
          <w:sz w:val="22"/>
          <w:szCs w:val="22"/>
        </w:rPr>
        <w:t xml:space="preserve">. </w:t>
      </w:r>
      <w:r w:rsidR="002B2044" w:rsidRPr="00A925A8">
        <w:rPr>
          <w:rFonts w:ascii="Arial" w:hAnsi="Arial" w:cs="Arial"/>
          <w:bCs/>
          <w:color w:val="002060"/>
          <w:sz w:val="22"/>
          <w:szCs w:val="22"/>
        </w:rPr>
        <w:t>See ACN website for member recommended options.</w:t>
      </w:r>
    </w:p>
    <w:p w:rsidR="00DB0B2A" w:rsidRPr="0039354F" w:rsidRDefault="00DB0B2A" w:rsidP="00EC2069">
      <w:pPr>
        <w:widowControl w:val="0"/>
        <w:numPr>
          <w:ilvl w:val="0"/>
          <w:numId w:val="5"/>
        </w:numPr>
        <w:spacing w:afterLines="80" w:after="192"/>
        <w:ind w:left="328" w:hangingChars="149" w:hanging="328"/>
        <w:rPr>
          <w:rFonts w:ascii="Arial" w:hAnsi="Arial" w:cs="Arial"/>
          <w:sz w:val="22"/>
          <w:szCs w:val="22"/>
        </w:rPr>
      </w:pPr>
      <w:r w:rsidRPr="0039354F">
        <w:rPr>
          <w:rFonts w:ascii="Arial" w:hAnsi="Arial" w:cs="Arial"/>
          <w:sz w:val="22"/>
          <w:szCs w:val="22"/>
        </w:rPr>
        <w:t xml:space="preserve">Remember to be patient and do not overload your child </w:t>
      </w:r>
      <w:r w:rsidR="00875005">
        <w:rPr>
          <w:rFonts w:ascii="Arial" w:hAnsi="Arial" w:cs="Arial"/>
          <w:sz w:val="22"/>
          <w:szCs w:val="22"/>
        </w:rPr>
        <w:t>or</w:t>
      </w:r>
      <w:r w:rsidRPr="0039354F">
        <w:rPr>
          <w:rFonts w:ascii="Arial" w:hAnsi="Arial" w:cs="Arial"/>
          <w:sz w:val="22"/>
          <w:szCs w:val="22"/>
        </w:rPr>
        <w:t xml:space="preserve"> yourself with too much therapy at a time. (Your child will not require all the therapies or programs listed here). This is a list of </w:t>
      </w:r>
      <w:r w:rsidR="00A925A8">
        <w:rPr>
          <w:rFonts w:ascii="Arial" w:hAnsi="Arial" w:cs="Arial"/>
          <w:sz w:val="22"/>
          <w:szCs w:val="22"/>
        </w:rPr>
        <w:t xml:space="preserve">some of what </w:t>
      </w:r>
      <w:r w:rsidRPr="0039354F">
        <w:rPr>
          <w:rFonts w:ascii="Arial" w:hAnsi="Arial" w:cs="Arial"/>
          <w:sz w:val="22"/>
          <w:szCs w:val="22"/>
        </w:rPr>
        <w:t xml:space="preserve">is </w:t>
      </w:r>
      <w:r w:rsidR="008D579B" w:rsidRPr="0039354F">
        <w:rPr>
          <w:rFonts w:ascii="Arial" w:hAnsi="Arial" w:cs="Arial"/>
          <w:sz w:val="22"/>
          <w:szCs w:val="22"/>
        </w:rPr>
        <w:t>available</w:t>
      </w:r>
      <w:r w:rsidR="008D579B">
        <w:rPr>
          <w:rFonts w:ascii="Arial" w:hAnsi="Arial" w:cs="Arial"/>
          <w:sz w:val="22"/>
          <w:szCs w:val="22"/>
        </w:rPr>
        <w:t>;</w:t>
      </w:r>
      <w:r w:rsidR="007E190D">
        <w:rPr>
          <w:rFonts w:ascii="Arial" w:hAnsi="Arial" w:cs="Arial"/>
          <w:sz w:val="22"/>
          <w:szCs w:val="22"/>
        </w:rPr>
        <w:t xml:space="preserve"> some of </w:t>
      </w:r>
      <w:r w:rsidR="00A925A8">
        <w:rPr>
          <w:rFonts w:ascii="Arial" w:hAnsi="Arial" w:cs="Arial"/>
          <w:sz w:val="22"/>
          <w:szCs w:val="22"/>
        </w:rPr>
        <w:t>it</w:t>
      </w:r>
      <w:r w:rsidR="007E190D">
        <w:rPr>
          <w:rFonts w:ascii="Arial" w:hAnsi="Arial" w:cs="Arial"/>
          <w:sz w:val="22"/>
          <w:szCs w:val="22"/>
        </w:rPr>
        <w:t xml:space="preserve"> would </w:t>
      </w:r>
      <w:r w:rsidRPr="0039354F">
        <w:rPr>
          <w:rFonts w:ascii="Arial" w:hAnsi="Arial" w:cs="Arial"/>
          <w:sz w:val="22"/>
          <w:szCs w:val="22"/>
        </w:rPr>
        <w:t>be of benefit to your child</w:t>
      </w:r>
      <w:r w:rsidR="00875005">
        <w:rPr>
          <w:rFonts w:ascii="Arial" w:hAnsi="Arial" w:cs="Arial"/>
          <w:sz w:val="22"/>
          <w:szCs w:val="22"/>
        </w:rPr>
        <w:t>, but certainly not all of it</w:t>
      </w:r>
      <w:r w:rsidRPr="0039354F">
        <w:rPr>
          <w:rFonts w:ascii="Arial" w:hAnsi="Arial" w:cs="Arial"/>
          <w:sz w:val="22"/>
          <w:szCs w:val="22"/>
        </w:rPr>
        <w:t>.</w:t>
      </w:r>
    </w:p>
    <w:p w:rsidR="00875005" w:rsidRDefault="00DB0B2A" w:rsidP="00EC2069">
      <w:pPr>
        <w:widowControl w:val="0"/>
        <w:numPr>
          <w:ilvl w:val="0"/>
          <w:numId w:val="5"/>
        </w:numPr>
        <w:spacing w:afterLines="80" w:after="192"/>
        <w:ind w:left="329" w:hangingChars="149" w:hanging="329"/>
        <w:rPr>
          <w:rFonts w:ascii="Arial" w:hAnsi="Arial" w:cs="Arial"/>
          <w:color w:val="002060"/>
          <w:sz w:val="22"/>
          <w:szCs w:val="22"/>
        </w:rPr>
      </w:pPr>
      <w:r w:rsidRPr="00D83D86">
        <w:rPr>
          <w:rFonts w:ascii="Arial" w:hAnsi="Arial" w:cs="Arial"/>
          <w:b/>
          <w:color w:val="002060"/>
          <w:sz w:val="22"/>
          <w:szCs w:val="22"/>
        </w:rPr>
        <w:t>Have some time out</w:t>
      </w:r>
      <w:r w:rsidR="00D83D86" w:rsidRPr="00D83D86">
        <w:rPr>
          <w:rFonts w:ascii="Arial" w:hAnsi="Arial" w:cs="Arial"/>
          <w:b/>
          <w:color w:val="002060"/>
          <w:sz w:val="22"/>
          <w:szCs w:val="22"/>
        </w:rPr>
        <w:t>.</w:t>
      </w:r>
      <w:r w:rsidR="00D83D86">
        <w:rPr>
          <w:rFonts w:ascii="Arial" w:hAnsi="Arial" w:cs="Arial"/>
          <w:color w:val="002060"/>
          <w:sz w:val="22"/>
          <w:szCs w:val="22"/>
        </w:rPr>
        <w:t xml:space="preserve">  Do</w:t>
      </w:r>
      <w:r w:rsidRPr="0039354F">
        <w:rPr>
          <w:rFonts w:ascii="Arial" w:hAnsi="Arial" w:cs="Arial"/>
          <w:color w:val="002060"/>
          <w:sz w:val="22"/>
          <w:szCs w:val="22"/>
        </w:rPr>
        <w:t xml:space="preserve"> things you enjoy, either alone or with others whose company you enjoy, or ring someone, even if it is only for </w:t>
      </w:r>
      <w:r w:rsidR="00D83D86">
        <w:rPr>
          <w:rFonts w:ascii="Arial" w:hAnsi="Arial" w:cs="Arial"/>
          <w:color w:val="002060"/>
          <w:sz w:val="22"/>
          <w:szCs w:val="22"/>
        </w:rPr>
        <w:t>5</w:t>
      </w:r>
      <w:r w:rsidRPr="0039354F">
        <w:rPr>
          <w:rFonts w:ascii="Arial" w:hAnsi="Arial" w:cs="Arial"/>
          <w:color w:val="002060"/>
          <w:sz w:val="22"/>
          <w:szCs w:val="22"/>
        </w:rPr>
        <w:t>-30 min</w:t>
      </w:r>
      <w:r w:rsidR="00875005">
        <w:rPr>
          <w:rFonts w:ascii="Arial" w:hAnsi="Arial" w:cs="Arial"/>
          <w:color w:val="002060"/>
          <w:sz w:val="22"/>
          <w:szCs w:val="22"/>
        </w:rPr>
        <w:t>utes</w:t>
      </w:r>
      <w:r w:rsidRPr="0039354F">
        <w:rPr>
          <w:rFonts w:ascii="Arial" w:hAnsi="Arial" w:cs="Arial"/>
          <w:color w:val="002060"/>
          <w:sz w:val="22"/>
          <w:szCs w:val="22"/>
        </w:rPr>
        <w:t>.</w:t>
      </w:r>
    </w:p>
    <w:p w:rsidR="00875005" w:rsidRDefault="00875005" w:rsidP="00EC2069">
      <w:pPr>
        <w:widowControl w:val="0"/>
        <w:numPr>
          <w:ilvl w:val="0"/>
          <w:numId w:val="5"/>
        </w:numPr>
        <w:spacing w:afterLines="80" w:after="192"/>
        <w:ind w:left="328" w:hangingChars="149" w:hanging="328"/>
        <w:rPr>
          <w:rFonts w:ascii="Arial" w:hAnsi="Arial" w:cs="Arial"/>
          <w:color w:val="002060"/>
          <w:sz w:val="22"/>
          <w:szCs w:val="22"/>
          <w:u w:val="single"/>
        </w:rPr>
      </w:pPr>
      <w:r w:rsidRPr="00875005">
        <w:rPr>
          <w:rFonts w:ascii="Arial" w:hAnsi="Arial" w:cs="Arial"/>
          <w:color w:val="002060"/>
          <w:sz w:val="22"/>
          <w:szCs w:val="22"/>
        </w:rPr>
        <w:t>Look into a</w:t>
      </w:r>
      <w:r>
        <w:rPr>
          <w:rFonts w:ascii="Arial" w:hAnsi="Arial" w:cs="Arial"/>
          <w:b/>
          <w:color w:val="002060"/>
          <w:sz w:val="22"/>
          <w:szCs w:val="22"/>
        </w:rPr>
        <w:t xml:space="preserve"> My Time </w:t>
      </w:r>
      <w:r w:rsidRPr="00875005">
        <w:rPr>
          <w:rFonts w:ascii="Arial" w:hAnsi="Arial" w:cs="Arial"/>
          <w:color w:val="002060"/>
          <w:sz w:val="22"/>
          <w:szCs w:val="22"/>
        </w:rPr>
        <w:t>group in your area</w:t>
      </w:r>
      <w:r>
        <w:rPr>
          <w:rFonts w:ascii="Arial" w:hAnsi="Arial" w:cs="Arial"/>
          <w:b/>
          <w:color w:val="002060"/>
          <w:sz w:val="22"/>
          <w:szCs w:val="22"/>
        </w:rPr>
        <w:t>.</w:t>
      </w:r>
      <w:r>
        <w:rPr>
          <w:rFonts w:ascii="Arial" w:hAnsi="Arial" w:cs="Arial"/>
          <w:color w:val="002060"/>
          <w:sz w:val="22"/>
          <w:szCs w:val="22"/>
        </w:rPr>
        <w:t xml:space="preserve"> These are designed to help carers find some time for themselves.</w:t>
      </w:r>
      <w:r w:rsidR="00DB0B2A" w:rsidRPr="0039354F">
        <w:rPr>
          <w:rFonts w:ascii="Arial" w:hAnsi="Arial" w:cs="Arial"/>
          <w:color w:val="002060"/>
          <w:sz w:val="22"/>
          <w:szCs w:val="22"/>
        </w:rPr>
        <w:t xml:space="preserve">   </w:t>
      </w:r>
      <w:hyperlink r:id="rId10" w:history="1">
        <w:r w:rsidRPr="008C53BF">
          <w:rPr>
            <w:rStyle w:val="Hyperlink"/>
            <w:rFonts w:ascii="Arial" w:hAnsi="Arial" w:cs="Arial"/>
            <w:sz w:val="22"/>
            <w:szCs w:val="22"/>
          </w:rPr>
          <w:t>http://www.mytime.net.au/</w:t>
        </w:r>
      </w:hyperlink>
    </w:p>
    <w:p w:rsidR="00875005" w:rsidRPr="00E6658B" w:rsidRDefault="00875005" w:rsidP="00EC2069">
      <w:pPr>
        <w:widowControl w:val="0"/>
        <w:spacing w:afterLines="80" w:after="192"/>
        <w:ind w:left="328"/>
        <w:rPr>
          <w:rFonts w:ascii="Arial" w:hAnsi="Arial" w:cs="Arial"/>
          <w:color w:val="002060"/>
          <w:sz w:val="14"/>
          <w:szCs w:val="22"/>
          <w:u w:val="single"/>
        </w:rPr>
      </w:pPr>
    </w:p>
    <w:p w:rsidR="00013964" w:rsidRDefault="00DB0B2A" w:rsidP="00EC2069">
      <w:pPr>
        <w:widowControl w:val="0"/>
        <w:spacing w:afterLines="80" w:after="192"/>
        <w:ind w:left="283" w:hanging="283"/>
        <w:rPr>
          <w:rFonts w:ascii="Arial" w:hAnsi="Arial" w:cs="Arial"/>
          <w:b/>
          <w:bCs/>
          <w:sz w:val="22"/>
          <w:szCs w:val="22"/>
          <w:u w:val="single"/>
        </w:rPr>
      </w:pPr>
      <w:r w:rsidRPr="0039354F">
        <w:rPr>
          <w:rFonts w:ascii="Arial" w:hAnsi="Arial" w:cs="Arial"/>
          <w:color w:val="002060"/>
          <w:sz w:val="22"/>
          <w:szCs w:val="22"/>
        </w:rPr>
        <w:t> </w:t>
      </w:r>
      <w:r w:rsidR="00013964">
        <w:rPr>
          <w:rFonts w:ascii="Arial" w:hAnsi="Arial" w:cs="Arial"/>
          <w:b/>
          <w:bCs/>
          <w:sz w:val="22"/>
          <w:szCs w:val="22"/>
          <w:u w:val="single"/>
        </w:rPr>
        <w:t>THERAPIES – OPTIONS</w:t>
      </w:r>
    </w:p>
    <w:p w:rsidR="00013964" w:rsidRDefault="00013964" w:rsidP="00EC2069">
      <w:pPr>
        <w:widowControl w:val="0"/>
        <w:spacing w:afterLines="80" w:after="192"/>
        <w:rPr>
          <w:rFonts w:ascii="Arial" w:hAnsi="Arial" w:cs="Arial"/>
          <w:sz w:val="22"/>
          <w:szCs w:val="22"/>
        </w:rPr>
      </w:pPr>
      <w:r>
        <w:rPr>
          <w:rFonts w:ascii="Arial" w:hAnsi="Arial" w:cs="Arial"/>
          <w:sz w:val="22"/>
          <w:szCs w:val="22"/>
        </w:rPr>
        <w:t>Some of the therapies you may wish to consider are listed below. Discuss with your medical advisor for what may be best suited to your needs</w:t>
      </w:r>
      <w:r w:rsidR="00E73706">
        <w:rPr>
          <w:rFonts w:ascii="Arial" w:hAnsi="Arial" w:cs="Arial"/>
          <w:sz w:val="22"/>
          <w:szCs w:val="22"/>
        </w:rPr>
        <w:t>, and remember that early intervention is encouraged but also plan for the future as well</w:t>
      </w:r>
      <w:r w:rsidR="00D83D86">
        <w:rPr>
          <w:rFonts w:ascii="Arial" w:hAnsi="Arial" w:cs="Arial"/>
          <w:sz w:val="22"/>
          <w:szCs w:val="22"/>
        </w:rPr>
        <w:t xml:space="preserve">.  </w:t>
      </w:r>
    </w:p>
    <w:p w:rsidR="00013964" w:rsidRPr="00C31483" w:rsidRDefault="00013964" w:rsidP="00EC2069">
      <w:pPr>
        <w:widowControl w:val="0"/>
        <w:numPr>
          <w:ilvl w:val="0"/>
          <w:numId w:val="15"/>
        </w:numPr>
        <w:spacing w:afterLines="80" w:after="192"/>
        <w:rPr>
          <w:rFonts w:ascii="Arial" w:hAnsi="Arial" w:cs="Arial"/>
          <w:b/>
          <w:color w:val="002060"/>
          <w:sz w:val="22"/>
          <w:szCs w:val="22"/>
        </w:rPr>
      </w:pPr>
      <w:r w:rsidRPr="00C31483">
        <w:rPr>
          <w:rFonts w:ascii="Arial" w:hAnsi="Arial" w:cs="Arial"/>
          <w:b/>
          <w:color w:val="002060"/>
          <w:sz w:val="22"/>
          <w:szCs w:val="22"/>
        </w:rPr>
        <w:t>Speech Therapy</w:t>
      </w:r>
    </w:p>
    <w:p w:rsidR="00013964" w:rsidRPr="00C31483" w:rsidRDefault="00013964" w:rsidP="00EC2069">
      <w:pPr>
        <w:widowControl w:val="0"/>
        <w:numPr>
          <w:ilvl w:val="0"/>
          <w:numId w:val="15"/>
        </w:numPr>
        <w:spacing w:afterLines="80" w:after="192"/>
        <w:rPr>
          <w:rFonts w:ascii="Arial" w:hAnsi="Arial" w:cs="Arial"/>
          <w:b/>
          <w:color w:val="002060"/>
          <w:sz w:val="22"/>
          <w:szCs w:val="22"/>
        </w:rPr>
      </w:pPr>
      <w:r w:rsidRPr="00C31483">
        <w:rPr>
          <w:rFonts w:ascii="Arial" w:hAnsi="Arial" w:cs="Arial"/>
          <w:b/>
          <w:color w:val="002060"/>
          <w:sz w:val="22"/>
          <w:szCs w:val="22"/>
        </w:rPr>
        <w:t>Occupational Therapy</w:t>
      </w:r>
    </w:p>
    <w:p w:rsidR="00013964" w:rsidRPr="00C31483" w:rsidRDefault="00013964" w:rsidP="00EC2069">
      <w:pPr>
        <w:widowControl w:val="0"/>
        <w:numPr>
          <w:ilvl w:val="0"/>
          <w:numId w:val="15"/>
        </w:numPr>
        <w:spacing w:afterLines="80" w:after="192"/>
        <w:rPr>
          <w:rFonts w:ascii="Arial" w:hAnsi="Arial" w:cs="Arial"/>
          <w:b/>
          <w:color w:val="002060"/>
          <w:sz w:val="22"/>
          <w:szCs w:val="22"/>
        </w:rPr>
      </w:pPr>
      <w:r w:rsidRPr="00C31483">
        <w:rPr>
          <w:rFonts w:ascii="Arial" w:hAnsi="Arial" w:cs="Arial"/>
          <w:b/>
          <w:color w:val="002060"/>
          <w:sz w:val="22"/>
          <w:szCs w:val="22"/>
        </w:rPr>
        <w:t>Cognitive / Behavioural Therapy</w:t>
      </w:r>
    </w:p>
    <w:p w:rsidR="00013964" w:rsidRPr="002A0349" w:rsidRDefault="00013964" w:rsidP="00EC2069">
      <w:pPr>
        <w:widowControl w:val="0"/>
        <w:numPr>
          <w:ilvl w:val="0"/>
          <w:numId w:val="15"/>
        </w:numPr>
        <w:spacing w:afterLines="80" w:after="192"/>
        <w:rPr>
          <w:rFonts w:ascii="Arial" w:hAnsi="Arial" w:cs="Arial"/>
          <w:b/>
          <w:color w:val="002060"/>
          <w:sz w:val="22"/>
          <w:szCs w:val="22"/>
        </w:rPr>
      </w:pPr>
      <w:proofErr w:type="spellStart"/>
      <w:r w:rsidRPr="002A0349">
        <w:rPr>
          <w:rFonts w:ascii="Arial" w:hAnsi="Arial" w:cs="Arial"/>
          <w:b/>
          <w:color w:val="002060"/>
          <w:sz w:val="22"/>
          <w:szCs w:val="22"/>
        </w:rPr>
        <w:t>Socialising</w:t>
      </w:r>
      <w:proofErr w:type="spellEnd"/>
      <w:r w:rsidRPr="002A0349">
        <w:rPr>
          <w:rFonts w:ascii="Arial" w:hAnsi="Arial" w:cs="Arial"/>
          <w:b/>
          <w:color w:val="002060"/>
          <w:sz w:val="22"/>
          <w:szCs w:val="22"/>
        </w:rPr>
        <w:t xml:space="preserve"> / Communication Courses</w:t>
      </w:r>
    </w:p>
    <w:p w:rsidR="00013964" w:rsidRPr="0039354F" w:rsidRDefault="00013964" w:rsidP="00EC2069">
      <w:pPr>
        <w:widowControl w:val="0"/>
        <w:numPr>
          <w:ilvl w:val="0"/>
          <w:numId w:val="15"/>
        </w:numPr>
        <w:spacing w:afterLines="80" w:after="192"/>
        <w:rPr>
          <w:rFonts w:ascii="Arial" w:hAnsi="Arial" w:cs="Arial"/>
          <w:color w:val="002060"/>
          <w:sz w:val="22"/>
          <w:szCs w:val="22"/>
        </w:rPr>
      </w:pPr>
      <w:r w:rsidRPr="0039354F">
        <w:rPr>
          <w:rFonts w:ascii="Arial" w:hAnsi="Arial" w:cs="Arial"/>
          <w:color w:val="002060"/>
          <w:sz w:val="22"/>
          <w:szCs w:val="22"/>
        </w:rPr>
        <w:t>Physiotherapy</w:t>
      </w:r>
    </w:p>
    <w:p w:rsidR="00013964" w:rsidRPr="0039354F" w:rsidRDefault="00013964" w:rsidP="00EC2069">
      <w:pPr>
        <w:widowControl w:val="0"/>
        <w:numPr>
          <w:ilvl w:val="0"/>
          <w:numId w:val="15"/>
        </w:numPr>
        <w:spacing w:afterLines="80" w:after="192"/>
        <w:rPr>
          <w:rFonts w:ascii="Arial" w:hAnsi="Arial" w:cs="Arial"/>
          <w:color w:val="002060"/>
          <w:sz w:val="22"/>
          <w:szCs w:val="22"/>
        </w:rPr>
      </w:pPr>
      <w:r w:rsidRPr="0039354F">
        <w:rPr>
          <w:rFonts w:ascii="Arial" w:hAnsi="Arial" w:cs="Arial"/>
          <w:color w:val="002060"/>
          <w:sz w:val="22"/>
          <w:szCs w:val="22"/>
        </w:rPr>
        <w:t>Hydrotherapy</w:t>
      </w:r>
    </w:p>
    <w:p w:rsidR="00013964" w:rsidRPr="0039354F" w:rsidRDefault="00013964" w:rsidP="00EC2069">
      <w:pPr>
        <w:widowControl w:val="0"/>
        <w:numPr>
          <w:ilvl w:val="0"/>
          <w:numId w:val="15"/>
        </w:numPr>
        <w:spacing w:afterLines="80" w:after="192"/>
        <w:rPr>
          <w:rFonts w:ascii="Arial" w:hAnsi="Arial" w:cs="Arial"/>
          <w:color w:val="002060"/>
          <w:sz w:val="22"/>
          <w:szCs w:val="22"/>
        </w:rPr>
      </w:pPr>
      <w:r w:rsidRPr="0039354F">
        <w:rPr>
          <w:rFonts w:ascii="Arial" w:hAnsi="Arial" w:cs="Arial"/>
          <w:color w:val="002060"/>
          <w:sz w:val="22"/>
          <w:szCs w:val="22"/>
        </w:rPr>
        <w:t>Art Therapy</w:t>
      </w:r>
    </w:p>
    <w:p w:rsidR="00013964" w:rsidRPr="0039354F" w:rsidRDefault="00013964" w:rsidP="00EC2069">
      <w:pPr>
        <w:widowControl w:val="0"/>
        <w:numPr>
          <w:ilvl w:val="0"/>
          <w:numId w:val="15"/>
        </w:numPr>
        <w:spacing w:afterLines="80" w:after="192"/>
        <w:rPr>
          <w:rFonts w:ascii="Arial" w:hAnsi="Arial" w:cs="Arial"/>
          <w:color w:val="002060"/>
          <w:sz w:val="22"/>
          <w:szCs w:val="22"/>
        </w:rPr>
      </w:pPr>
      <w:r w:rsidRPr="0039354F">
        <w:rPr>
          <w:rFonts w:ascii="Arial" w:hAnsi="Arial" w:cs="Arial"/>
          <w:color w:val="002060"/>
          <w:sz w:val="22"/>
          <w:szCs w:val="22"/>
        </w:rPr>
        <w:t xml:space="preserve">Alternative therapy </w:t>
      </w:r>
      <w:r>
        <w:rPr>
          <w:rFonts w:ascii="Arial" w:hAnsi="Arial" w:cs="Arial"/>
          <w:color w:val="002060"/>
          <w:sz w:val="22"/>
          <w:szCs w:val="22"/>
        </w:rPr>
        <w:t>(</w:t>
      </w:r>
      <w:proofErr w:type="spellStart"/>
      <w:r w:rsidRPr="0039354F">
        <w:rPr>
          <w:rFonts w:ascii="Arial" w:hAnsi="Arial" w:cs="Arial"/>
          <w:color w:val="002060"/>
          <w:sz w:val="22"/>
          <w:szCs w:val="22"/>
        </w:rPr>
        <w:t>ie</w:t>
      </w:r>
      <w:proofErr w:type="spellEnd"/>
      <w:r w:rsidRPr="0039354F">
        <w:rPr>
          <w:rFonts w:ascii="Arial" w:hAnsi="Arial" w:cs="Arial"/>
          <w:color w:val="002060"/>
          <w:sz w:val="22"/>
          <w:szCs w:val="22"/>
        </w:rPr>
        <w:t xml:space="preserve"> Homeopathy,</w:t>
      </w:r>
      <w:r w:rsidR="008D579B">
        <w:rPr>
          <w:rFonts w:ascii="Arial" w:hAnsi="Arial" w:cs="Arial"/>
          <w:color w:val="002060"/>
          <w:sz w:val="22"/>
          <w:szCs w:val="22"/>
        </w:rPr>
        <w:t xml:space="preserve"> </w:t>
      </w:r>
      <w:r w:rsidRPr="0039354F">
        <w:rPr>
          <w:rFonts w:ascii="Arial" w:hAnsi="Arial" w:cs="Arial"/>
          <w:color w:val="002060"/>
          <w:sz w:val="22"/>
          <w:szCs w:val="22"/>
        </w:rPr>
        <w:t xml:space="preserve">Massage therapy, Osteopathy, </w:t>
      </w:r>
      <w:proofErr w:type="spellStart"/>
      <w:r w:rsidRPr="0039354F">
        <w:rPr>
          <w:rFonts w:ascii="Arial" w:hAnsi="Arial" w:cs="Arial"/>
          <w:color w:val="002060"/>
          <w:sz w:val="22"/>
          <w:szCs w:val="22"/>
        </w:rPr>
        <w:t>Chiro</w:t>
      </w:r>
      <w:proofErr w:type="spellEnd"/>
      <w:r>
        <w:rPr>
          <w:rFonts w:ascii="Arial" w:hAnsi="Arial" w:cs="Arial"/>
          <w:color w:val="002060"/>
          <w:sz w:val="22"/>
          <w:szCs w:val="22"/>
        </w:rPr>
        <w:t>)</w:t>
      </w:r>
    </w:p>
    <w:p w:rsidR="00013964" w:rsidRPr="0039354F" w:rsidRDefault="00013964" w:rsidP="00EC2069">
      <w:pPr>
        <w:widowControl w:val="0"/>
        <w:numPr>
          <w:ilvl w:val="0"/>
          <w:numId w:val="15"/>
        </w:numPr>
        <w:spacing w:afterLines="80" w:after="192"/>
        <w:rPr>
          <w:rFonts w:ascii="Arial" w:hAnsi="Arial" w:cs="Arial"/>
          <w:color w:val="002060"/>
          <w:sz w:val="22"/>
          <w:szCs w:val="22"/>
        </w:rPr>
      </w:pPr>
      <w:r w:rsidRPr="0039354F">
        <w:rPr>
          <w:rFonts w:ascii="Arial" w:hAnsi="Arial" w:cs="Arial"/>
          <w:color w:val="002060"/>
          <w:sz w:val="22"/>
          <w:szCs w:val="22"/>
        </w:rPr>
        <w:t>Pet Therapy or Animal assisted therapy (AAT)</w:t>
      </w:r>
    </w:p>
    <w:p w:rsidR="00EC2069" w:rsidRDefault="00EC2069" w:rsidP="00EC2069">
      <w:pPr>
        <w:widowControl w:val="0"/>
        <w:spacing w:afterLines="80" w:after="192"/>
        <w:rPr>
          <w:rFonts w:ascii="Arial" w:hAnsi="Arial" w:cs="Arial"/>
          <w:b/>
          <w:bCs/>
          <w:sz w:val="22"/>
          <w:szCs w:val="22"/>
          <w:u w:val="single"/>
        </w:rPr>
      </w:pPr>
    </w:p>
    <w:p w:rsidR="00DB0B2A" w:rsidRDefault="00DB0B2A" w:rsidP="00EC2069">
      <w:pPr>
        <w:widowControl w:val="0"/>
        <w:spacing w:afterLines="80" w:after="192"/>
        <w:rPr>
          <w:rFonts w:ascii="Arial" w:hAnsi="Arial" w:cs="Arial"/>
          <w:b/>
          <w:bCs/>
          <w:sz w:val="22"/>
          <w:szCs w:val="22"/>
          <w:u w:val="single"/>
        </w:rPr>
      </w:pPr>
      <w:r>
        <w:rPr>
          <w:rFonts w:ascii="Arial" w:hAnsi="Arial" w:cs="Arial"/>
          <w:b/>
          <w:bCs/>
          <w:sz w:val="22"/>
          <w:szCs w:val="22"/>
          <w:u w:val="single"/>
        </w:rPr>
        <w:t xml:space="preserve">PROGRAMS   </w:t>
      </w:r>
    </w:p>
    <w:p w:rsidR="00DB0B2A" w:rsidRDefault="00DB0B2A" w:rsidP="00EC2069">
      <w:pPr>
        <w:widowControl w:val="0"/>
        <w:spacing w:afterLines="80" w:after="192"/>
        <w:rPr>
          <w:rFonts w:ascii="Arial" w:hAnsi="Arial" w:cs="Arial"/>
          <w:sz w:val="22"/>
          <w:szCs w:val="22"/>
        </w:rPr>
      </w:pPr>
      <w:r>
        <w:rPr>
          <w:rFonts w:ascii="Arial" w:hAnsi="Arial" w:cs="Arial"/>
          <w:sz w:val="22"/>
          <w:szCs w:val="22"/>
        </w:rPr>
        <w:t>These are some of the most commonly used programs out there. They may be great for you or not your best option. Please look into each to determine what is best suited to your needs</w:t>
      </w:r>
      <w:r w:rsidR="007E190D">
        <w:rPr>
          <w:rFonts w:ascii="Arial" w:hAnsi="Arial" w:cs="Arial"/>
          <w:sz w:val="22"/>
          <w:szCs w:val="22"/>
        </w:rPr>
        <w:t xml:space="preserve"> (i.e. check </w:t>
      </w:r>
      <w:r w:rsidR="00E73706">
        <w:rPr>
          <w:rFonts w:ascii="Arial" w:hAnsi="Arial" w:cs="Arial"/>
          <w:sz w:val="22"/>
          <w:szCs w:val="22"/>
        </w:rPr>
        <w:t xml:space="preserve">your service provider </w:t>
      </w:r>
      <w:r w:rsidR="007E190D">
        <w:rPr>
          <w:rFonts w:ascii="Arial" w:hAnsi="Arial" w:cs="Arial"/>
          <w:sz w:val="22"/>
          <w:szCs w:val="22"/>
        </w:rPr>
        <w:t xml:space="preserve">and seek feedback </w:t>
      </w:r>
      <w:r w:rsidR="00E73706">
        <w:rPr>
          <w:rFonts w:ascii="Arial" w:hAnsi="Arial" w:cs="Arial"/>
          <w:sz w:val="22"/>
          <w:szCs w:val="22"/>
        </w:rPr>
        <w:t xml:space="preserve">before </w:t>
      </w:r>
      <w:r w:rsidR="007E190D">
        <w:rPr>
          <w:rFonts w:ascii="Arial" w:hAnsi="Arial" w:cs="Arial"/>
          <w:sz w:val="22"/>
          <w:szCs w:val="22"/>
        </w:rPr>
        <w:t>choosing one)</w:t>
      </w:r>
      <w:r>
        <w:rPr>
          <w:rFonts w:ascii="Arial" w:hAnsi="Arial" w:cs="Arial"/>
          <w:sz w:val="22"/>
          <w:szCs w:val="22"/>
        </w:rPr>
        <w:t>.</w:t>
      </w:r>
    </w:p>
    <w:p w:rsidR="00694F12" w:rsidRDefault="00694F12" w:rsidP="00EC2069">
      <w:pPr>
        <w:widowControl w:val="0"/>
        <w:numPr>
          <w:ilvl w:val="0"/>
          <w:numId w:val="14"/>
        </w:numPr>
        <w:spacing w:afterLines="80" w:after="192"/>
        <w:ind w:left="357" w:hanging="357"/>
        <w:rPr>
          <w:rFonts w:ascii="Arial" w:hAnsi="Arial" w:cs="Arial"/>
          <w:sz w:val="22"/>
          <w:szCs w:val="22"/>
        </w:rPr>
      </w:pPr>
      <w:r w:rsidRPr="007E190D">
        <w:rPr>
          <w:rFonts w:ascii="Arial" w:hAnsi="Arial" w:cs="Arial"/>
          <w:b/>
          <w:bCs/>
          <w:sz w:val="22"/>
          <w:szCs w:val="22"/>
        </w:rPr>
        <w:t xml:space="preserve">Positive Partnerships </w:t>
      </w:r>
      <w:r w:rsidRPr="007E190D">
        <w:rPr>
          <w:rFonts w:ascii="Arial" w:hAnsi="Arial" w:cs="Arial"/>
          <w:sz w:val="22"/>
          <w:szCs w:val="22"/>
        </w:rPr>
        <w:t>program provided by ASPECT. These are free 1-2 day courses. Alternatively, the individual modules can be completed online.</w:t>
      </w:r>
      <w:r w:rsidR="00A925A8">
        <w:rPr>
          <w:rFonts w:ascii="Arial" w:hAnsi="Arial" w:cs="Arial"/>
          <w:sz w:val="22"/>
          <w:szCs w:val="22"/>
        </w:rPr>
        <w:t xml:space="preserve">  </w:t>
      </w:r>
    </w:p>
    <w:p w:rsidR="00A925A8" w:rsidRPr="00A925A8" w:rsidRDefault="00A925A8" w:rsidP="00EC2069">
      <w:pPr>
        <w:widowControl w:val="0"/>
        <w:spacing w:afterLines="80" w:after="192"/>
        <w:ind w:left="357"/>
        <w:rPr>
          <w:rFonts w:ascii="Arial" w:hAnsi="Arial" w:cs="Arial"/>
          <w:b/>
          <w:color w:val="385623" w:themeColor="accent6" w:themeShade="80"/>
          <w:sz w:val="22"/>
          <w:szCs w:val="22"/>
        </w:rPr>
      </w:pPr>
      <w:r w:rsidRPr="00A925A8">
        <w:rPr>
          <w:rFonts w:ascii="Arial" w:hAnsi="Arial" w:cs="Arial"/>
          <w:b/>
          <w:color w:val="385623" w:themeColor="accent6" w:themeShade="80"/>
          <w:sz w:val="22"/>
          <w:szCs w:val="22"/>
        </w:rPr>
        <w:t>http://www.autismtraining.com.au/public/index.cfm</w:t>
      </w:r>
    </w:p>
    <w:p w:rsidR="00694F12" w:rsidRPr="00694F12" w:rsidRDefault="00DB0B2A" w:rsidP="00EC2069">
      <w:pPr>
        <w:widowControl w:val="0"/>
        <w:numPr>
          <w:ilvl w:val="0"/>
          <w:numId w:val="14"/>
        </w:numPr>
        <w:spacing w:afterLines="80" w:after="192"/>
        <w:ind w:left="357" w:hanging="357"/>
        <w:rPr>
          <w:rFonts w:ascii="Arial" w:hAnsi="Arial" w:cs="Arial"/>
          <w:sz w:val="22"/>
          <w:szCs w:val="22"/>
        </w:rPr>
      </w:pPr>
      <w:r w:rsidRPr="00694F12">
        <w:rPr>
          <w:rFonts w:ascii="Arial" w:hAnsi="Arial" w:cs="Arial"/>
          <w:b/>
          <w:bCs/>
          <w:color w:val="002060"/>
          <w:sz w:val="22"/>
          <w:szCs w:val="22"/>
        </w:rPr>
        <w:t>More Than Words</w:t>
      </w:r>
      <w:r w:rsidRPr="00694F12">
        <w:rPr>
          <w:rFonts w:ascii="Arial" w:hAnsi="Arial" w:cs="Arial"/>
          <w:color w:val="002060"/>
          <w:sz w:val="22"/>
          <w:szCs w:val="22"/>
        </w:rPr>
        <w:t xml:space="preserve"> Course—</w:t>
      </w:r>
      <w:proofErr w:type="spellStart"/>
      <w:r w:rsidRPr="00694F12">
        <w:rPr>
          <w:rFonts w:ascii="Arial" w:hAnsi="Arial" w:cs="Arial"/>
          <w:color w:val="002060"/>
          <w:sz w:val="22"/>
          <w:szCs w:val="22"/>
        </w:rPr>
        <w:t>Hanen</w:t>
      </w:r>
      <w:proofErr w:type="spellEnd"/>
      <w:r w:rsidRPr="00694F12">
        <w:rPr>
          <w:rFonts w:ascii="Arial" w:hAnsi="Arial" w:cs="Arial"/>
          <w:color w:val="002060"/>
          <w:sz w:val="22"/>
          <w:szCs w:val="22"/>
        </w:rPr>
        <w:t xml:space="preserve"> program</w:t>
      </w:r>
      <w:r w:rsidRPr="00694F12">
        <w:rPr>
          <w:rFonts w:ascii="Arial" w:hAnsi="Arial" w:cs="Arial"/>
          <w:sz w:val="22"/>
          <w:szCs w:val="22"/>
        </w:rPr>
        <w:t xml:space="preserve"> </w:t>
      </w:r>
      <w:r w:rsidR="00D83D86" w:rsidRPr="00694F12">
        <w:rPr>
          <w:rFonts w:ascii="Arial" w:hAnsi="Arial" w:cs="Arial"/>
          <w:sz w:val="22"/>
          <w:szCs w:val="22"/>
        </w:rPr>
        <w:t>for speech</w:t>
      </w:r>
      <w:r w:rsidR="00694F12" w:rsidRPr="00694F12">
        <w:rPr>
          <w:rFonts w:ascii="Arial" w:hAnsi="Arial" w:cs="Arial"/>
          <w:b/>
          <w:bCs/>
          <w:sz w:val="22"/>
          <w:szCs w:val="22"/>
        </w:rPr>
        <w:t xml:space="preserve"> </w:t>
      </w:r>
    </w:p>
    <w:p w:rsidR="00694F12" w:rsidRPr="007E190D" w:rsidRDefault="00694F12" w:rsidP="00EC2069">
      <w:pPr>
        <w:widowControl w:val="0"/>
        <w:numPr>
          <w:ilvl w:val="0"/>
          <w:numId w:val="14"/>
        </w:numPr>
        <w:spacing w:afterLines="80" w:after="192"/>
        <w:ind w:left="357" w:hanging="357"/>
        <w:rPr>
          <w:rFonts w:ascii="Arial" w:hAnsi="Arial" w:cs="Arial"/>
          <w:sz w:val="22"/>
          <w:szCs w:val="22"/>
        </w:rPr>
      </w:pPr>
      <w:r w:rsidRPr="007E190D">
        <w:rPr>
          <w:rFonts w:ascii="Arial" w:hAnsi="Arial" w:cs="Arial"/>
          <w:b/>
          <w:bCs/>
          <w:sz w:val="22"/>
          <w:szCs w:val="22"/>
        </w:rPr>
        <w:t xml:space="preserve">Building Blocks </w:t>
      </w:r>
      <w:r w:rsidRPr="007E190D">
        <w:rPr>
          <w:rFonts w:ascii="Arial" w:hAnsi="Arial" w:cs="Arial"/>
          <w:sz w:val="22"/>
          <w:szCs w:val="22"/>
        </w:rPr>
        <w:t>Early Interve</w:t>
      </w:r>
      <w:r>
        <w:rPr>
          <w:rFonts w:ascii="Arial" w:hAnsi="Arial" w:cs="Arial"/>
          <w:sz w:val="22"/>
          <w:szCs w:val="22"/>
        </w:rPr>
        <w:t xml:space="preserve">ntion Program for </w:t>
      </w:r>
      <w:proofErr w:type="spellStart"/>
      <w:r>
        <w:rPr>
          <w:rFonts w:ascii="Arial" w:hAnsi="Arial" w:cs="Arial"/>
          <w:sz w:val="22"/>
          <w:szCs w:val="22"/>
        </w:rPr>
        <w:t>pre-schoolers</w:t>
      </w:r>
      <w:proofErr w:type="spellEnd"/>
    </w:p>
    <w:p w:rsidR="008D579B" w:rsidRPr="007E190D" w:rsidRDefault="008D579B" w:rsidP="00EC2069">
      <w:pPr>
        <w:widowControl w:val="0"/>
        <w:numPr>
          <w:ilvl w:val="0"/>
          <w:numId w:val="14"/>
        </w:numPr>
        <w:spacing w:afterLines="80" w:after="192"/>
        <w:ind w:left="357" w:hanging="357"/>
        <w:rPr>
          <w:rFonts w:ascii="Arial" w:hAnsi="Arial" w:cs="Arial"/>
          <w:sz w:val="22"/>
          <w:szCs w:val="22"/>
        </w:rPr>
      </w:pPr>
      <w:r w:rsidRPr="007E190D">
        <w:rPr>
          <w:rFonts w:ascii="Arial" w:hAnsi="Arial" w:cs="Arial"/>
          <w:b/>
          <w:bCs/>
          <w:color w:val="002060"/>
          <w:sz w:val="22"/>
          <w:szCs w:val="22"/>
        </w:rPr>
        <w:t xml:space="preserve">Family Advocacy </w:t>
      </w:r>
      <w:r w:rsidRPr="007E190D">
        <w:rPr>
          <w:rFonts w:ascii="Arial" w:hAnsi="Arial" w:cs="Arial"/>
          <w:color w:val="002060"/>
          <w:sz w:val="22"/>
          <w:szCs w:val="22"/>
        </w:rPr>
        <w:t>provide free courses regarding integrated education in a mainstream school setting – for both public and private education</w:t>
      </w:r>
    </w:p>
    <w:p w:rsidR="008D579B" w:rsidRPr="007E190D" w:rsidRDefault="008D579B" w:rsidP="00EC2069">
      <w:pPr>
        <w:widowControl w:val="0"/>
        <w:numPr>
          <w:ilvl w:val="0"/>
          <w:numId w:val="14"/>
        </w:numPr>
        <w:spacing w:afterLines="80" w:after="192"/>
        <w:ind w:left="357" w:hanging="357"/>
        <w:rPr>
          <w:rFonts w:ascii="Arial" w:hAnsi="Arial" w:cs="Arial"/>
          <w:sz w:val="22"/>
          <w:szCs w:val="22"/>
        </w:rPr>
      </w:pPr>
      <w:r w:rsidRPr="007E190D">
        <w:rPr>
          <w:rFonts w:ascii="Arial" w:hAnsi="Arial" w:cs="Arial"/>
          <w:b/>
          <w:bCs/>
          <w:sz w:val="22"/>
          <w:szCs w:val="22"/>
        </w:rPr>
        <w:t xml:space="preserve">Cool Kids Program </w:t>
      </w:r>
      <w:r w:rsidRPr="007E190D">
        <w:rPr>
          <w:rFonts w:ascii="Arial" w:hAnsi="Arial" w:cs="Arial"/>
          <w:sz w:val="22"/>
          <w:szCs w:val="22"/>
        </w:rPr>
        <w:t>- for management of anxiety. Make enquiries with your child’s psychologist or contact Macquarie University for a therapist in your area.</w:t>
      </w:r>
    </w:p>
    <w:p w:rsidR="00DB0B2A" w:rsidRPr="007E190D" w:rsidRDefault="00DB0B2A" w:rsidP="00EC2069">
      <w:pPr>
        <w:widowControl w:val="0"/>
        <w:numPr>
          <w:ilvl w:val="0"/>
          <w:numId w:val="14"/>
        </w:numPr>
        <w:spacing w:afterLines="80" w:after="192"/>
        <w:ind w:left="357" w:hanging="357"/>
        <w:rPr>
          <w:rFonts w:ascii="Arial" w:hAnsi="Arial" w:cs="Arial"/>
          <w:color w:val="000000"/>
          <w:sz w:val="22"/>
          <w:szCs w:val="22"/>
        </w:rPr>
      </w:pPr>
      <w:r w:rsidRPr="007E190D">
        <w:rPr>
          <w:rFonts w:ascii="Arial" w:hAnsi="Arial" w:cs="Arial"/>
          <w:color w:val="000000"/>
          <w:sz w:val="22"/>
          <w:szCs w:val="22"/>
        </w:rPr>
        <w:lastRenderedPageBreak/>
        <w:t xml:space="preserve">Applied Behavioural Analysis </w:t>
      </w:r>
      <w:r w:rsidRPr="007E190D">
        <w:rPr>
          <w:rFonts w:ascii="Arial" w:hAnsi="Arial" w:cs="Arial"/>
          <w:b/>
          <w:bCs/>
          <w:color w:val="000000"/>
          <w:sz w:val="22"/>
          <w:szCs w:val="22"/>
        </w:rPr>
        <w:t xml:space="preserve">(ABA). </w:t>
      </w:r>
      <w:r w:rsidRPr="007E190D">
        <w:rPr>
          <w:rFonts w:ascii="Arial" w:hAnsi="Arial" w:cs="Arial"/>
          <w:color w:val="000000"/>
          <w:sz w:val="22"/>
          <w:szCs w:val="22"/>
        </w:rPr>
        <w:t xml:space="preserve">This is </w:t>
      </w:r>
      <w:r w:rsidR="00D83D86" w:rsidRPr="007E190D">
        <w:rPr>
          <w:rFonts w:ascii="Arial" w:hAnsi="Arial" w:cs="Arial"/>
          <w:color w:val="000000"/>
          <w:sz w:val="22"/>
          <w:szCs w:val="22"/>
        </w:rPr>
        <w:t>usually a home-</w:t>
      </w:r>
      <w:r w:rsidRPr="007E190D">
        <w:rPr>
          <w:rFonts w:ascii="Arial" w:hAnsi="Arial" w:cs="Arial"/>
          <w:color w:val="000000"/>
          <w:sz w:val="22"/>
          <w:szCs w:val="22"/>
        </w:rPr>
        <w:t xml:space="preserve">based program with therapist visiting </w:t>
      </w:r>
      <w:r w:rsidR="00D83D86" w:rsidRPr="007E190D">
        <w:rPr>
          <w:rFonts w:ascii="Arial" w:hAnsi="Arial" w:cs="Arial"/>
          <w:color w:val="000000"/>
          <w:sz w:val="22"/>
          <w:szCs w:val="22"/>
        </w:rPr>
        <w:t>throughout the week</w:t>
      </w:r>
      <w:r w:rsidRPr="007E190D">
        <w:rPr>
          <w:rFonts w:ascii="Arial" w:hAnsi="Arial" w:cs="Arial"/>
          <w:color w:val="000000"/>
          <w:sz w:val="22"/>
          <w:szCs w:val="22"/>
        </w:rPr>
        <w:t xml:space="preserve">. </w:t>
      </w:r>
      <w:r w:rsidR="007E190D" w:rsidRPr="007E190D">
        <w:rPr>
          <w:rFonts w:ascii="Arial" w:hAnsi="Arial" w:cs="Arial"/>
          <w:color w:val="000000"/>
          <w:sz w:val="22"/>
          <w:szCs w:val="22"/>
        </w:rPr>
        <w:t>A</w:t>
      </w:r>
      <w:r w:rsidRPr="007E190D">
        <w:rPr>
          <w:rFonts w:ascii="Arial" w:hAnsi="Arial" w:cs="Arial"/>
          <w:color w:val="000000"/>
          <w:sz w:val="22"/>
          <w:szCs w:val="22"/>
        </w:rPr>
        <w:t xml:space="preserve">vailable from various </w:t>
      </w:r>
      <w:r w:rsidR="00D83D86" w:rsidRPr="007E190D">
        <w:rPr>
          <w:rFonts w:ascii="Arial" w:hAnsi="Arial" w:cs="Arial"/>
          <w:color w:val="000000"/>
          <w:sz w:val="22"/>
          <w:szCs w:val="22"/>
        </w:rPr>
        <w:t>service providers.</w:t>
      </w:r>
    </w:p>
    <w:p w:rsidR="00C31483" w:rsidRPr="007E190D" w:rsidRDefault="00C31483" w:rsidP="00EC2069">
      <w:pPr>
        <w:widowControl w:val="0"/>
        <w:numPr>
          <w:ilvl w:val="0"/>
          <w:numId w:val="14"/>
        </w:numPr>
        <w:spacing w:afterLines="80" w:after="192"/>
        <w:ind w:left="357" w:hanging="357"/>
        <w:rPr>
          <w:rFonts w:ascii="Arial" w:hAnsi="Arial" w:cs="Arial"/>
          <w:color w:val="002060"/>
          <w:sz w:val="22"/>
          <w:szCs w:val="22"/>
        </w:rPr>
      </w:pPr>
      <w:r w:rsidRPr="007E190D">
        <w:rPr>
          <w:rFonts w:ascii="Arial" w:hAnsi="Arial" w:cs="Arial"/>
          <w:color w:val="002060"/>
          <w:sz w:val="22"/>
          <w:szCs w:val="22"/>
        </w:rPr>
        <w:t xml:space="preserve">Autism Behavioural Intervention </w:t>
      </w:r>
      <w:r w:rsidRPr="007E190D">
        <w:rPr>
          <w:rFonts w:ascii="Arial" w:hAnsi="Arial" w:cs="Arial"/>
          <w:b/>
          <w:bCs/>
          <w:color w:val="002060"/>
          <w:sz w:val="22"/>
          <w:szCs w:val="22"/>
        </w:rPr>
        <w:t>(ABI)</w:t>
      </w:r>
      <w:r w:rsidR="007E190D" w:rsidRPr="007E190D">
        <w:rPr>
          <w:rFonts w:ascii="Arial" w:hAnsi="Arial" w:cs="Arial"/>
          <w:b/>
          <w:bCs/>
          <w:color w:val="002060"/>
          <w:sz w:val="22"/>
          <w:szCs w:val="22"/>
        </w:rPr>
        <w:t>-NSW</w:t>
      </w:r>
      <w:r w:rsidRPr="007E190D">
        <w:rPr>
          <w:rFonts w:ascii="Arial" w:hAnsi="Arial" w:cs="Arial"/>
          <w:b/>
          <w:bCs/>
          <w:color w:val="002060"/>
          <w:sz w:val="22"/>
          <w:szCs w:val="22"/>
        </w:rPr>
        <w:t xml:space="preserve">.  </w:t>
      </w:r>
      <w:r w:rsidRPr="007E190D">
        <w:rPr>
          <w:rFonts w:ascii="Arial" w:hAnsi="Arial" w:cs="Arial"/>
          <w:color w:val="002060"/>
          <w:sz w:val="22"/>
          <w:szCs w:val="22"/>
        </w:rPr>
        <w:t>A home based program of 20hrs over 40wks for children under 6yrs who haven’t commenced school. Note you will not be able to access ABI-NSW if you already have an ABA program in place.</w:t>
      </w:r>
    </w:p>
    <w:p w:rsidR="007E190D" w:rsidRPr="007E190D" w:rsidRDefault="007E190D" w:rsidP="00EC2069">
      <w:pPr>
        <w:widowControl w:val="0"/>
        <w:numPr>
          <w:ilvl w:val="0"/>
          <w:numId w:val="14"/>
        </w:numPr>
        <w:spacing w:afterLines="80" w:after="192"/>
        <w:ind w:left="357" w:hanging="357"/>
        <w:rPr>
          <w:rFonts w:ascii="Arial" w:hAnsi="Arial" w:cs="Arial"/>
          <w:color w:val="000000"/>
          <w:sz w:val="22"/>
          <w:szCs w:val="22"/>
        </w:rPr>
      </w:pPr>
      <w:r w:rsidRPr="007E190D">
        <w:rPr>
          <w:rFonts w:ascii="Arial" w:hAnsi="Arial" w:cs="Arial"/>
          <w:b/>
          <w:bCs/>
          <w:color w:val="000000"/>
          <w:sz w:val="22"/>
          <w:szCs w:val="22"/>
        </w:rPr>
        <w:t>DIR/</w:t>
      </w:r>
      <w:proofErr w:type="spellStart"/>
      <w:r w:rsidRPr="007E190D">
        <w:rPr>
          <w:rFonts w:ascii="Arial" w:hAnsi="Arial" w:cs="Arial"/>
          <w:b/>
          <w:bCs/>
          <w:color w:val="000000"/>
          <w:sz w:val="22"/>
          <w:szCs w:val="22"/>
        </w:rPr>
        <w:t>Floortime</w:t>
      </w:r>
      <w:proofErr w:type="spellEnd"/>
      <w:r w:rsidRPr="007E190D">
        <w:rPr>
          <w:rFonts w:ascii="Arial" w:hAnsi="Arial" w:cs="Arial"/>
          <w:color w:val="000000"/>
          <w:sz w:val="22"/>
          <w:szCs w:val="22"/>
        </w:rPr>
        <w:t>. A program where the parent, therapist and child spend much of the time interacting on the floor, encourages interaction through a play-based approach.</w:t>
      </w:r>
    </w:p>
    <w:p w:rsidR="00013964" w:rsidRPr="007E190D" w:rsidRDefault="00DB0B2A" w:rsidP="00EC2069">
      <w:pPr>
        <w:widowControl w:val="0"/>
        <w:numPr>
          <w:ilvl w:val="0"/>
          <w:numId w:val="14"/>
        </w:numPr>
        <w:spacing w:afterLines="80" w:after="192"/>
        <w:ind w:left="357" w:hanging="357"/>
        <w:rPr>
          <w:rFonts w:ascii="Arial" w:hAnsi="Arial" w:cs="Arial"/>
          <w:color w:val="002060"/>
          <w:sz w:val="22"/>
          <w:szCs w:val="22"/>
        </w:rPr>
      </w:pPr>
      <w:r w:rsidRPr="007E190D">
        <w:rPr>
          <w:rFonts w:ascii="Arial" w:hAnsi="Arial" w:cs="Arial"/>
          <w:color w:val="002060"/>
          <w:sz w:val="22"/>
          <w:szCs w:val="22"/>
        </w:rPr>
        <w:t xml:space="preserve">Relationship Development Intervention </w:t>
      </w:r>
      <w:r w:rsidRPr="007E190D">
        <w:rPr>
          <w:rFonts w:ascii="Arial" w:hAnsi="Arial" w:cs="Arial"/>
          <w:b/>
          <w:bCs/>
          <w:color w:val="002060"/>
          <w:sz w:val="22"/>
          <w:szCs w:val="22"/>
        </w:rPr>
        <w:t xml:space="preserve">(RDI). </w:t>
      </w:r>
      <w:r w:rsidRPr="007E190D">
        <w:rPr>
          <w:rFonts w:ascii="Arial" w:hAnsi="Arial" w:cs="Arial"/>
          <w:color w:val="002060"/>
          <w:sz w:val="22"/>
          <w:szCs w:val="22"/>
        </w:rPr>
        <w:t>This is a long term</w:t>
      </w:r>
      <w:r w:rsidR="00D83D86" w:rsidRPr="007E190D">
        <w:rPr>
          <w:rFonts w:ascii="Arial" w:hAnsi="Arial" w:cs="Arial"/>
          <w:color w:val="002060"/>
          <w:sz w:val="22"/>
          <w:szCs w:val="22"/>
        </w:rPr>
        <w:t xml:space="preserve"> program that trains the parent</w:t>
      </w:r>
      <w:r w:rsidRPr="007E190D">
        <w:rPr>
          <w:rFonts w:ascii="Arial" w:hAnsi="Arial" w:cs="Arial"/>
          <w:color w:val="002060"/>
          <w:sz w:val="22"/>
          <w:szCs w:val="22"/>
        </w:rPr>
        <w:t>s</w:t>
      </w:r>
      <w:r w:rsidR="00D83D86" w:rsidRPr="007E190D">
        <w:rPr>
          <w:rFonts w:ascii="Arial" w:hAnsi="Arial" w:cs="Arial"/>
          <w:color w:val="002060"/>
          <w:sz w:val="22"/>
          <w:szCs w:val="22"/>
        </w:rPr>
        <w:t>/carers</w:t>
      </w:r>
      <w:r w:rsidRPr="007E190D">
        <w:rPr>
          <w:rFonts w:ascii="Arial" w:hAnsi="Arial" w:cs="Arial"/>
          <w:color w:val="002060"/>
          <w:sz w:val="22"/>
          <w:szCs w:val="22"/>
        </w:rPr>
        <w:t xml:space="preserve"> to b</w:t>
      </w:r>
      <w:r w:rsidR="00D83D86" w:rsidRPr="007E190D">
        <w:rPr>
          <w:rFonts w:ascii="Arial" w:hAnsi="Arial" w:cs="Arial"/>
          <w:color w:val="002060"/>
          <w:sz w:val="22"/>
          <w:szCs w:val="22"/>
        </w:rPr>
        <w:t>e the child’s primary therapist</w:t>
      </w:r>
      <w:r w:rsidRPr="007E190D">
        <w:rPr>
          <w:rFonts w:ascii="Arial" w:hAnsi="Arial" w:cs="Arial"/>
          <w:color w:val="002060"/>
          <w:sz w:val="22"/>
          <w:szCs w:val="22"/>
        </w:rPr>
        <w:t>s.</w:t>
      </w:r>
    </w:p>
    <w:p w:rsidR="00133245" w:rsidRPr="007E190D" w:rsidRDefault="00C31483" w:rsidP="00EC2069">
      <w:pPr>
        <w:widowControl w:val="0"/>
        <w:numPr>
          <w:ilvl w:val="0"/>
          <w:numId w:val="14"/>
        </w:numPr>
        <w:spacing w:afterLines="80" w:after="192"/>
        <w:ind w:left="357" w:hanging="357"/>
        <w:rPr>
          <w:rFonts w:ascii="Arial" w:hAnsi="Arial" w:cs="Arial"/>
          <w:color w:val="002060"/>
          <w:sz w:val="22"/>
          <w:szCs w:val="22"/>
        </w:rPr>
      </w:pPr>
      <w:r w:rsidRPr="007E190D">
        <w:rPr>
          <w:rFonts w:ascii="Arial" w:hAnsi="Arial" w:cs="Arial"/>
          <w:color w:val="002060"/>
          <w:sz w:val="22"/>
          <w:szCs w:val="22"/>
        </w:rPr>
        <w:t xml:space="preserve">Some ideas </w:t>
      </w:r>
      <w:r w:rsidR="00A925A8">
        <w:rPr>
          <w:rFonts w:ascii="Arial" w:hAnsi="Arial" w:cs="Arial"/>
          <w:b/>
          <w:color w:val="002060"/>
          <w:sz w:val="22"/>
          <w:szCs w:val="22"/>
        </w:rPr>
        <w:t>to comple</w:t>
      </w:r>
      <w:r w:rsidRPr="007E190D">
        <w:rPr>
          <w:rFonts w:ascii="Arial" w:hAnsi="Arial" w:cs="Arial"/>
          <w:b/>
          <w:color w:val="002060"/>
          <w:sz w:val="22"/>
          <w:szCs w:val="22"/>
        </w:rPr>
        <w:t>ment</w:t>
      </w:r>
      <w:r w:rsidRPr="007E190D">
        <w:rPr>
          <w:rFonts w:ascii="Arial" w:hAnsi="Arial" w:cs="Arial"/>
          <w:color w:val="002060"/>
          <w:sz w:val="22"/>
          <w:szCs w:val="22"/>
        </w:rPr>
        <w:t xml:space="preserve"> the above programs include: </w:t>
      </w:r>
      <w:r w:rsidR="00133245" w:rsidRPr="007E190D">
        <w:rPr>
          <w:rFonts w:ascii="Arial" w:hAnsi="Arial" w:cs="Arial"/>
          <w:color w:val="002060"/>
          <w:sz w:val="22"/>
          <w:szCs w:val="22"/>
        </w:rPr>
        <w:t>Toy/Resources</w:t>
      </w:r>
      <w:r w:rsidRPr="007E190D">
        <w:rPr>
          <w:rFonts w:ascii="Arial" w:hAnsi="Arial" w:cs="Arial"/>
          <w:color w:val="002060"/>
          <w:sz w:val="22"/>
          <w:szCs w:val="22"/>
        </w:rPr>
        <w:t xml:space="preserve"> Libraries, </w:t>
      </w:r>
      <w:r w:rsidR="00133245" w:rsidRPr="007E190D">
        <w:rPr>
          <w:rFonts w:ascii="Arial" w:hAnsi="Arial" w:cs="Arial"/>
          <w:bCs/>
          <w:color w:val="002060"/>
          <w:sz w:val="22"/>
          <w:szCs w:val="22"/>
        </w:rPr>
        <w:t>PECS book</w:t>
      </w:r>
      <w:r w:rsidRPr="007E190D">
        <w:rPr>
          <w:rFonts w:ascii="Arial" w:hAnsi="Arial" w:cs="Arial"/>
          <w:bCs/>
          <w:color w:val="002060"/>
          <w:sz w:val="22"/>
          <w:szCs w:val="22"/>
        </w:rPr>
        <w:t>s</w:t>
      </w:r>
      <w:r w:rsidR="00133245" w:rsidRPr="007E190D">
        <w:rPr>
          <w:rFonts w:ascii="Arial" w:hAnsi="Arial" w:cs="Arial"/>
          <w:bCs/>
          <w:color w:val="002060"/>
          <w:sz w:val="22"/>
          <w:szCs w:val="22"/>
        </w:rPr>
        <w:t>/images</w:t>
      </w:r>
      <w:r w:rsidRPr="007E190D">
        <w:rPr>
          <w:rFonts w:ascii="Arial" w:hAnsi="Arial" w:cs="Arial"/>
          <w:color w:val="002060"/>
          <w:sz w:val="22"/>
          <w:szCs w:val="22"/>
        </w:rPr>
        <w:t xml:space="preserve">, </w:t>
      </w:r>
      <w:r w:rsidR="00133245" w:rsidRPr="007E190D">
        <w:rPr>
          <w:rFonts w:ascii="Arial" w:hAnsi="Arial" w:cs="Arial"/>
          <w:color w:val="002060"/>
          <w:sz w:val="22"/>
          <w:szCs w:val="22"/>
        </w:rPr>
        <w:t>Social Stories</w:t>
      </w:r>
      <w:r w:rsidRPr="007E190D">
        <w:rPr>
          <w:rFonts w:ascii="Arial" w:hAnsi="Arial" w:cs="Arial"/>
          <w:color w:val="002060"/>
          <w:sz w:val="22"/>
          <w:szCs w:val="22"/>
        </w:rPr>
        <w:t>, Visual Schedules, Sensory items, etc</w:t>
      </w:r>
    </w:p>
    <w:p w:rsidR="00013964" w:rsidRPr="00694F12" w:rsidRDefault="00C31483" w:rsidP="00EC2069">
      <w:pPr>
        <w:widowControl w:val="0"/>
        <w:numPr>
          <w:ilvl w:val="0"/>
          <w:numId w:val="14"/>
        </w:numPr>
        <w:spacing w:afterLines="80" w:after="192"/>
        <w:ind w:left="357" w:hanging="357"/>
        <w:rPr>
          <w:rFonts w:ascii="Arial" w:hAnsi="Arial" w:cs="Arial"/>
          <w:b/>
          <w:bCs/>
          <w:sz w:val="22"/>
          <w:szCs w:val="22"/>
          <w:u w:val="single"/>
        </w:rPr>
      </w:pPr>
      <w:r w:rsidRPr="007E190D">
        <w:rPr>
          <w:rFonts w:ascii="Arial" w:hAnsi="Arial" w:cs="Arial"/>
          <w:sz w:val="22"/>
          <w:szCs w:val="22"/>
        </w:rPr>
        <w:t xml:space="preserve">Also note some </w:t>
      </w:r>
      <w:r w:rsidRPr="007E190D">
        <w:rPr>
          <w:rFonts w:ascii="Arial" w:hAnsi="Arial" w:cs="Arial"/>
          <w:b/>
          <w:sz w:val="22"/>
          <w:szCs w:val="22"/>
        </w:rPr>
        <w:t>other opportunities</w:t>
      </w:r>
      <w:r w:rsidRPr="007E190D">
        <w:rPr>
          <w:rFonts w:ascii="Arial" w:hAnsi="Arial" w:cs="Arial"/>
          <w:sz w:val="22"/>
          <w:szCs w:val="22"/>
        </w:rPr>
        <w:t xml:space="preserve"> to develop various skills such as: social skills through playgroups, </w:t>
      </w:r>
      <w:r w:rsidR="007E190D">
        <w:rPr>
          <w:rFonts w:ascii="Arial" w:hAnsi="Arial" w:cs="Arial"/>
          <w:sz w:val="22"/>
          <w:szCs w:val="22"/>
        </w:rPr>
        <w:t>specific</w:t>
      </w:r>
      <w:r w:rsidRPr="007E190D">
        <w:rPr>
          <w:rFonts w:ascii="Arial" w:hAnsi="Arial" w:cs="Arial"/>
          <w:sz w:val="22"/>
          <w:szCs w:val="22"/>
        </w:rPr>
        <w:t xml:space="preserve"> interests such as hobbies, computer skills with electronic tablets (</w:t>
      </w:r>
      <w:proofErr w:type="spellStart"/>
      <w:r w:rsidRPr="007E190D">
        <w:rPr>
          <w:rFonts w:ascii="Arial" w:hAnsi="Arial" w:cs="Arial"/>
          <w:sz w:val="22"/>
          <w:szCs w:val="22"/>
        </w:rPr>
        <w:t>i</w:t>
      </w:r>
      <w:proofErr w:type="spellEnd"/>
      <w:r w:rsidRPr="007E190D">
        <w:rPr>
          <w:rFonts w:ascii="Arial" w:hAnsi="Arial" w:cs="Arial"/>
          <w:sz w:val="22"/>
          <w:szCs w:val="22"/>
        </w:rPr>
        <w:t>-pad).</w:t>
      </w:r>
    </w:p>
    <w:p w:rsidR="00694F12" w:rsidRDefault="00694F12" w:rsidP="00EC2069">
      <w:pPr>
        <w:widowControl w:val="0"/>
        <w:spacing w:afterLines="80" w:after="192"/>
        <w:rPr>
          <w:rFonts w:ascii="Arial" w:hAnsi="Arial" w:cs="Arial"/>
          <w:sz w:val="22"/>
          <w:szCs w:val="22"/>
        </w:rPr>
      </w:pPr>
    </w:p>
    <w:p w:rsidR="00694F12" w:rsidRDefault="00694F12" w:rsidP="00EC2069">
      <w:pPr>
        <w:widowControl w:val="0"/>
        <w:spacing w:afterLines="80" w:after="192"/>
        <w:ind w:left="360"/>
        <w:rPr>
          <w:rFonts w:ascii="Arial" w:hAnsi="Arial" w:cs="Arial"/>
          <w:b/>
          <w:bCs/>
          <w:sz w:val="22"/>
          <w:szCs w:val="22"/>
          <w:u w:val="single"/>
        </w:rPr>
      </w:pPr>
      <w:r>
        <w:rPr>
          <w:rFonts w:ascii="Arial" w:hAnsi="Arial" w:cs="Arial"/>
          <w:b/>
          <w:bCs/>
          <w:sz w:val="22"/>
          <w:szCs w:val="22"/>
          <w:u w:val="single"/>
        </w:rPr>
        <w:t>FUNDING OPTIONS</w:t>
      </w:r>
    </w:p>
    <w:p w:rsidR="00694F12" w:rsidRPr="00694F12" w:rsidRDefault="00694F12" w:rsidP="00EC2069">
      <w:pPr>
        <w:shd w:val="clear" w:color="auto" w:fill="FFFFFF"/>
        <w:spacing w:afterLines="80" w:after="192"/>
        <w:ind w:left="360"/>
        <w:rPr>
          <w:rFonts w:ascii="Arial" w:hAnsi="Arial" w:cs="Arial"/>
          <w:bCs/>
          <w:sz w:val="22"/>
          <w:szCs w:val="22"/>
          <w:lang w:eastAsia="en-AU"/>
        </w:rPr>
      </w:pPr>
      <w:r w:rsidRPr="00694F12">
        <w:rPr>
          <w:rFonts w:ascii="Arial" w:hAnsi="Arial" w:cs="Arial"/>
          <w:bCs/>
          <w:sz w:val="22"/>
          <w:szCs w:val="22"/>
          <w:lang w:eastAsia="en-AU"/>
        </w:rPr>
        <w:t xml:space="preserve">Funding options are always changing but we have listed some here to start with. For a more comprehensive list please go to the Funding page on the </w:t>
      </w:r>
      <w:r>
        <w:rPr>
          <w:rFonts w:ascii="Arial" w:hAnsi="Arial" w:cs="Arial"/>
          <w:bCs/>
          <w:sz w:val="22"/>
          <w:szCs w:val="22"/>
          <w:lang w:eastAsia="en-AU"/>
        </w:rPr>
        <w:t>ACN</w:t>
      </w:r>
      <w:r w:rsidRPr="00694F12">
        <w:rPr>
          <w:rFonts w:ascii="Arial" w:hAnsi="Arial" w:cs="Arial"/>
          <w:bCs/>
          <w:sz w:val="22"/>
          <w:szCs w:val="22"/>
          <w:lang w:eastAsia="en-AU"/>
        </w:rPr>
        <w:t xml:space="preserve"> website.</w:t>
      </w:r>
    </w:p>
    <w:p w:rsidR="00694F12" w:rsidRPr="00694F12" w:rsidRDefault="00694F12" w:rsidP="00EC2069">
      <w:pPr>
        <w:numPr>
          <w:ilvl w:val="0"/>
          <w:numId w:val="22"/>
        </w:numPr>
        <w:shd w:val="clear" w:color="auto" w:fill="FFFFFF"/>
        <w:spacing w:afterLines="80" w:after="192"/>
        <w:rPr>
          <w:rFonts w:ascii="Arial" w:hAnsi="Arial" w:cs="Arial"/>
          <w:color w:val="000000"/>
          <w:sz w:val="22"/>
          <w:szCs w:val="22"/>
        </w:rPr>
      </w:pPr>
      <w:r w:rsidRPr="00694F12">
        <w:rPr>
          <w:rFonts w:ascii="Arial" w:hAnsi="Arial" w:cs="Arial"/>
          <w:b/>
          <w:bCs/>
          <w:sz w:val="22"/>
          <w:szCs w:val="22"/>
          <w:lang w:eastAsia="en-AU"/>
        </w:rPr>
        <w:t xml:space="preserve">Autism Advisor Program: </w:t>
      </w:r>
      <w:r w:rsidRPr="00EE4697">
        <w:rPr>
          <w:rFonts w:ascii="Arial" w:hAnsi="Arial" w:cs="Arial"/>
          <w:color w:val="000000"/>
          <w:sz w:val="22"/>
          <w:szCs w:val="22"/>
          <w:lang w:eastAsia="en-AU"/>
        </w:rPr>
        <w:t>Speak with an advisor at Autism Spectrum Australia about funding for children under 6 year old</w:t>
      </w:r>
      <w:r w:rsidRPr="00694F12">
        <w:rPr>
          <w:rFonts w:ascii="Arial" w:hAnsi="Arial" w:cs="Arial"/>
          <w:color w:val="000000"/>
          <w:sz w:val="22"/>
          <w:szCs w:val="22"/>
          <w:lang w:eastAsia="en-AU"/>
        </w:rPr>
        <w:t xml:space="preserve"> 1300 978 611</w:t>
      </w:r>
      <w:r w:rsidRPr="00694F12">
        <w:rPr>
          <w:rFonts w:ascii="Arial" w:hAnsi="Arial" w:cs="Arial"/>
          <w:vanish/>
          <w:color w:val="000000"/>
          <w:sz w:val="22"/>
          <w:szCs w:val="22"/>
          <w:lang w:eastAsia="en-AU"/>
        </w:rPr>
        <w:t xml:space="preserve"> begin_of_the_skype_highlighting</w:t>
      </w:r>
      <w:r w:rsidRPr="00694F12">
        <w:rPr>
          <w:rFonts w:ascii="Arial" w:hAnsi="Arial" w:cs="Arial"/>
          <w:color w:val="000000"/>
          <w:sz w:val="22"/>
          <w:szCs w:val="22"/>
          <w:lang w:eastAsia="en-AU"/>
        </w:rPr>
        <w:t xml:space="preserve"> </w:t>
      </w:r>
      <w:r w:rsidRPr="00694F12">
        <w:rPr>
          <w:rFonts w:ascii="Arial" w:hAnsi="Arial" w:cs="Arial"/>
          <w:vanish/>
          <w:color w:val="000000"/>
          <w:sz w:val="22"/>
          <w:szCs w:val="22"/>
          <w:lang w:eastAsia="en-AU"/>
        </w:rPr>
        <w:t>end_of_the_skype_highlighting</w:t>
      </w:r>
    </w:p>
    <w:p w:rsidR="00694F12" w:rsidRPr="00D524B1" w:rsidRDefault="00694F12" w:rsidP="00EC2069">
      <w:pPr>
        <w:numPr>
          <w:ilvl w:val="0"/>
          <w:numId w:val="22"/>
        </w:numPr>
        <w:shd w:val="clear" w:color="auto" w:fill="FFFFFF"/>
        <w:spacing w:afterLines="80" w:after="192"/>
        <w:rPr>
          <w:rFonts w:ascii="Arial" w:hAnsi="Arial" w:cs="Arial"/>
          <w:b/>
          <w:color w:val="538135" w:themeColor="accent6" w:themeShade="BF"/>
          <w:sz w:val="22"/>
          <w:szCs w:val="22"/>
        </w:rPr>
      </w:pPr>
      <w:r w:rsidRPr="00694F12">
        <w:rPr>
          <w:rFonts w:ascii="Arial" w:hAnsi="Arial" w:cs="Arial"/>
          <w:b/>
          <w:bCs/>
          <w:sz w:val="22"/>
          <w:szCs w:val="22"/>
          <w:lang w:eastAsia="en-AU"/>
        </w:rPr>
        <w:t>Helping Children With Autism Package / FAHCSIA FUNDING</w:t>
      </w:r>
      <w:r w:rsidRPr="00EE4697">
        <w:rPr>
          <w:rFonts w:ascii="Arial" w:hAnsi="Arial" w:cs="Arial"/>
          <w:sz w:val="22"/>
          <w:szCs w:val="22"/>
          <w:u w:val="single"/>
          <w:lang w:eastAsia="en-AU"/>
        </w:rPr>
        <w:br/>
      </w:r>
      <w:hyperlink r:id="rId11" w:tgtFrame="_blank" w:tooltip="" w:history="1">
        <w:r w:rsidRPr="00D524B1">
          <w:rPr>
            <w:rFonts w:ascii="Arial" w:hAnsi="Arial" w:cs="Arial"/>
            <w:b/>
            <w:color w:val="538135" w:themeColor="accent6" w:themeShade="BF"/>
            <w:sz w:val="22"/>
            <w:szCs w:val="22"/>
            <w:lang w:eastAsia="en-AU"/>
          </w:rPr>
          <w:t>http://www.fahcsia.gov.au/sa/disability/progserv/people/HelpingChildrenWithAutism</w:t>
        </w:r>
      </w:hyperlink>
    </w:p>
    <w:p w:rsidR="00694F12" w:rsidRPr="00694F12" w:rsidRDefault="00694F12" w:rsidP="00EC2069">
      <w:pPr>
        <w:numPr>
          <w:ilvl w:val="0"/>
          <w:numId w:val="22"/>
        </w:numPr>
        <w:shd w:val="clear" w:color="auto" w:fill="FFFFFF"/>
        <w:spacing w:afterLines="80" w:after="192"/>
        <w:rPr>
          <w:rFonts w:ascii="Arial" w:hAnsi="Arial" w:cs="Arial"/>
          <w:color w:val="000000"/>
          <w:sz w:val="22"/>
          <w:szCs w:val="22"/>
        </w:rPr>
      </w:pPr>
      <w:r w:rsidRPr="00694F12">
        <w:rPr>
          <w:rFonts w:ascii="Arial" w:hAnsi="Arial" w:cs="Arial"/>
          <w:b/>
          <w:bCs/>
          <w:sz w:val="22"/>
          <w:szCs w:val="22"/>
          <w:lang w:eastAsia="en-AU"/>
        </w:rPr>
        <w:t>Medicare</w:t>
      </w:r>
      <w:r w:rsidRPr="00694F12">
        <w:rPr>
          <w:rFonts w:ascii="Arial" w:hAnsi="Arial" w:cs="Arial"/>
          <w:color w:val="666666"/>
          <w:sz w:val="22"/>
          <w:szCs w:val="22"/>
          <w:lang w:eastAsia="en-AU"/>
        </w:rPr>
        <w:t xml:space="preserve">: </w:t>
      </w:r>
      <w:r w:rsidRPr="00EE4697">
        <w:rPr>
          <w:rFonts w:ascii="Arial" w:hAnsi="Arial" w:cs="Arial"/>
          <w:color w:val="000000"/>
          <w:sz w:val="22"/>
          <w:szCs w:val="22"/>
          <w:lang w:eastAsia="en-AU"/>
        </w:rPr>
        <w:t>Chronic Disease Allied Health Services – GP Management Plans (GPMP). You need a referral from your GP to receive five services per calendar year for any of the following – physiotherapy, occupational therapy, speech pathology, psychology.</w:t>
      </w:r>
    </w:p>
    <w:p w:rsidR="00694F12" w:rsidRPr="00B24411" w:rsidRDefault="00694F12" w:rsidP="00EC2069">
      <w:pPr>
        <w:numPr>
          <w:ilvl w:val="0"/>
          <w:numId w:val="22"/>
        </w:numPr>
        <w:shd w:val="clear" w:color="auto" w:fill="FFFFFF"/>
        <w:spacing w:afterLines="80" w:after="192"/>
        <w:rPr>
          <w:rFonts w:ascii="Arial" w:hAnsi="Arial" w:cs="Arial"/>
          <w:color w:val="538135" w:themeColor="accent6" w:themeShade="BF"/>
          <w:sz w:val="22"/>
          <w:szCs w:val="22"/>
        </w:rPr>
      </w:pPr>
      <w:r w:rsidRPr="00694F12">
        <w:rPr>
          <w:rFonts w:ascii="Arial" w:hAnsi="Arial" w:cs="Arial"/>
          <w:b/>
          <w:bCs/>
          <w:sz w:val="22"/>
          <w:szCs w:val="22"/>
          <w:lang w:eastAsia="en-AU"/>
        </w:rPr>
        <w:t>Mental Health Care Plan:</w:t>
      </w:r>
      <w:r w:rsidRPr="00EE4697">
        <w:rPr>
          <w:rFonts w:ascii="Arial" w:hAnsi="Arial" w:cs="Arial"/>
          <w:sz w:val="22"/>
          <w:szCs w:val="22"/>
          <w:lang w:eastAsia="en-AU"/>
        </w:rPr>
        <w:t xml:space="preserve"> </w:t>
      </w:r>
      <w:r w:rsidRPr="00EE4697">
        <w:rPr>
          <w:rFonts w:ascii="Arial" w:hAnsi="Arial" w:cs="Arial"/>
          <w:color w:val="000000"/>
          <w:sz w:val="22"/>
          <w:szCs w:val="22"/>
          <w:lang w:eastAsia="en-AU"/>
        </w:rPr>
        <w:t xml:space="preserve">You need a referral from your GP or </w:t>
      </w:r>
      <w:proofErr w:type="spellStart"/>
      <w:r w:rsidRPr="00EE4697">
        <w:rPr>
          <w:rFonts w:ascii="Arial" w:hAnsi="Arial" w:cs="Arial"/>
          <w:color w:val="000000"/>
          <w:sz w:val="22"/>
          <w:szCs w:val="22"/>
          <w:lang w:eastAsia="en-AU"/>
        </w:rPr>
        <w:t>Paediatrician</w:t>
      </w:r>
      <w:proofErr w:type="spellEnd"/>
      <w:r w:rsidRPr="00EE4697">
        <w:rPr>
          <w:rFonts w:ascii="Arial" w:hAnsi="Arial" w:cs="Arial"/>
          <w:color w:val="000000"/>
          <w:sz w:val="22"/>
          <w:szCs w:val="22"/>
          <w:lang w:eastAsia="en-AU"/>
        </w:rPr>
        <w:t xml:space="preserve"> to access up to 12 visits to a psychologist, clinical psychologist, social worker or occupational therapist within a calendar year.</w:t>
      </w:r>
      <w:r w:rsidRPr="00EE4697">
        <w:rPr>
          <w:rFonts w:ascii="Arial" w:hAnsi="Arial" w:cs="Arial"/>
          <w:color w:val="666666"/>
          <w:sz w:val="22"/>
          <w:szCs w:val="22"/>
          <w:lang w:eastAsia="en-AU"/>
        </w:rPr>
        <w:br/>
      </w:r>
      <w:r w:rsidRPr="00EE4697">
        <w:rPr>
          <w:rFonts w:ascii="Arial" w:hAnsi="Arial" w:cs="Arial"/>
          <w:color w:val="000000"/>
          <w:sz w:val="22"/>
          <w:szCs w:val="22"/>
          <w:lang w:eastAsia="en-AU"/>
        </w:rPr>
        <w:t xml:space="preserve">For more information call Medicare on 132 150 or at </w:t>
      </w:r>
      <w:hyperlink r:id="rId12" w:tgtFrame="_blank" w:tooltip="" w:history="1">
        <w:r w:rsidRPr="00B24411">
          <w:rPr>
            <w:rFonts w:ascii="Arial" w:hAnsi="Arial" w:cs="Arial"/>
            <w:b/>
            <w:color w:val="538135" w:themeColor="accent6" w:themeShade="BF"/>
            <w:sz w:val="22"/>
            <w:szCs w:val="22"/>
            <w:lang w:eastAsia="en-AU"/>
          </w:rPr>
          <w:t>www.medicareaustralia.gov.au</w:t>
        </w:r>
      </w:hyperlink>
    </w:p>
    <w:p w:rsidR="00694F12" w:rsidRPr="00694F12" w:rsidRDefault="00694F12" w:rsidP="00EC2069">
      <w:pPr>
        <w:numPr>
          <w:ilvl w:val="0"/>
          <w:numId w:val="22"/>
        </w:numPr>
        <w:shd w:val="clear" w:color="auto" w:fill="FFFFFF"/>
        <w:spacing w:afterLines="80" w:after="192"/>
        <w:rPr>
          <w:rFonts w:ascii="Arial" w:hAnsi="Arial" w:cs="Arial"/>
          <w:b/>
          <w:sz w:val="22"/>
          <w:szCs w:val="22"/>
          <w:u w:val="single"/>
        </w:rPr>
      </w:pPr>
      <w:proofErr w:type="spellStart"/>
      <w:r w:rsidRPr="00694F12">
        <w:rPr>
          <w:rFonts w:ascii="Arial" w:hAnsi="Arial" w:cs="Arial"/>
          <w:b/>
          <w:bCs/>
          <w:sz w:val="22"/>
          <w:szCs w:val="22"/>
          <w:lang w:eastAsia="en-AU"/>
        </w:rPr>
        <w:t>Centrelink</w:t>
      </w:r>
      <w:proofErr w:type="spellEnd"/>
      <w:r w:rsidRPr="00694F12">
        <w:rPr>
          <w:rFonts w:ascii="Arial" w:hAnsi="Arial" w:cs="Arial"/>
          <w:b/>
          <w:bCs/>
          <w:sz w:val="22"/>
          <w:szCs w:val="22"/>
          <w:lang w:eastAsia="en-AU"/>
        </w:rPr>
        <w:t xml:space="preserve"> Payments: </w:t>
      </w:r>
      <w:r w:rsidRPr="00EE4697">
        <w:rPr>
          <w:rFonts w:ascii="Arial" w:hAnsi="Arial" w:cs="Arial"/>
          <w:color w:val="000000"/>
          <w:sz w:val="22"/>
          <w:szCs w:val="22"/>
        </w:rPr>
        <w:t xml:space="preserve">Carer Allowance (child) is a supplementary payment for parents or carers who provide daily care and attention for children with a disability or severe medical condition at home. Carer Allowance (child) may be paid on top of </w:t>
      </w:r>
      <w:hyperlink r:id="rId13" w:tooltip="" w:history="1">
        <w:r w:rsidRPr="00EE4697">
          <w:rPr>
            <w:rFonts w:ascii="Arial" w:hAnsi="Arial" w:cs="Arial"/>
            <w:color w:val="000066"/>
            <w:sz w:val="22"/>
            <w:szCs w:val="22"/>
          </w:rPr>
          <w:t>Carer Payment (child)</w:t>
        </w:r>
      </w:hyperlink>
      <w:r w:rsidRPr="00EE4697">
        <w:rPr>
          <w:rFonts w:ascii="Arial" w:hAnsi="Arial" w:cs="Arial"/>
          <w:color w:val="000000"/>
          <w:sz w:val="22"/>
          <w:szCs w:val="22"/>
        </w:rPr>
        <w:t xml:space="preserve"> or other payments, such as </w:t>
      </w:r>
      <w:hyperlink r:id="rId14" w:tooltip="" w:history="1">
        <w:r w:rsidRPr="00EE4697">
          <w:rPr>
            <w:rFonts w:ascii="Arial" w:hAnsi="Arial" w:cs="Arial"/>
            <w:color w:val="000066"/>
            <w:sz w:val="22"/>
            <w:szCs w:val="22"/>
          </w:rPr>
          <w:t>Age Pension</w:t>
        </w:r>
      </w:hyperlink>
      <w:r w:rsidRPr="00EE4697">
        <w:rPr>
          <w:rFonts w:ascii="Arial" w:hAnsi="Arial" w:cs="Arial"/>
          <w:color w:val="000000"/>
          <w:sz w:val="22"/>
          <w:szCs w:val="22"/>
        </w:rPr>
        <w:t xml:space="preserve">. For more information about this payment go to </w:t>
      </w:r>
      <w:hyperlink r:id="rId15" w:tgtFrame="_blank" w:tooltip="" w:history="1">
        <w:r w:rsidRPr="00D524B1">
          <w:rPr>
            <w:rFonts w:ascii="Arial" w:hAnsi="Arial" w:cs="Arial"/>
            <w:b/>
            <w:color w:val="538135" w:themeColor="accent6" w:themeShade="BF"/>
            <w:sz w:val="22"/>
            <w:szCs w:val="22"/>
          </w:rPr>
          <w:t>www.centrelink.gov.au</w:t>
        </w:r>
      </w:hyperlink>
      <w:r w:rsidRPr="00EE4697">
        <w:rPr>
          <w:rFonts w:ascii="Arial" w:hAnsi="Arial" w:cs="Arial"/>
          <w:color w:val="000000"/>
          <w:sz w:val="22"/>
          <w:szCs w:val="22"/>
        </w:rPr>
        <w:t xml:space="preserve"> and search for carer allowance.</w:t>
      </w:r>
    </w:p>
    <w:p w:rsidR="00694F12" w:rsidRPr="00694F12" w:rsidRDefault="00694F12" w:rsidP="00EC2069">
      <w:pPr>
        <w:numPr>
          <w:ilvl w:val="0"/>
          <w:numId w:val="22"/>
        </w:numPr>
        <w:shd w:val="clear" w:color="auto" w:fill="FFFFFF"/>
        <w:spacing w:afterLines="80" w:after="192"/>
        <w:rPr>
          <w:rFonts w:ascii="Arial" w:hAnsi="Arial" w:cs="Arial"/>
          <w:color w:val="000000"/>
          <w:sz w:val="22"/>
          <w:szCs w:val="22"/>
        </w:rPr>
      </w:pPr>
      <w:r w:rsidRPr="00694F12">
        <w:rPr>
          <w:rFonts w:ascii="Arial" w:hAnsi="Arial" w:cs="Arial"/>
          <w:b/>
          <w:sz w:val="22"/>
          <w:szCs w:val="22"/>
        </w:rPr>
        <w:t xml:space="preserve">Carer Adjustment Payment: </w:t>
      </w:r>
      <w:r w:rsidRPr="00694F12">
        <w:rPr>
          <w:rFonts w:ascii="Arial" w:hAnsi="Arial" w:cs="Arial"/>
          <w:color w:val="000000"/>
          <w:sz w:val="22"/>
          <w:szCs w:val="22"/>
        </w:rPr>
        <w:t xml:space="preserve">May be eligible for up to $10,000 from </w:t>
      </w:r>
      <w:proofErr w:type="spellStart"/>
      <w:r w:rsidRPr="00694F12">
        <w:rPr>
          <w:rFonts w:ascii="Arial" w:hAnsi="Arial" w:cs="Arial"/>
          <w:color w:val="000000"/>
          <w:sz w:val="22"/>
          <w:szCs w:val="22"/>
        </w:rPr>
        <w:t>Centrelink</w:t>
      </w:r>
      <w:proofErr w:type="spellEnd"/>
      <w:r w:rsidRPr="00694F12">
        <w:rPr>
          <w:rFonts w:ascii="Arial" w:hAnsi="Arial" w:cs="Arial"/>
          <w:color w:val="000000"/>
          <w:sz w:val="22"/>
          <w:szCs w:val="22"/>
        </w:rPr>
        <w:t xml:space="preserve"> but must apply within first two years of diagnosis</w:t>
      </w:r>
    </w:p>
    <w:p w:rsidR="00694F12" w:rsidRDefault="00694F12" w:rsidP="00EC2069">
      <w:pPr>
        <w:numPr>
          <w:ilvl w:val="0"/>
          <w:numId w:val="22"/>
        </w:numPr>
        <w:shd w:val="clear" w:color="auto" w:fill="FFFFFF"/>
        <w:spacing w:afterLines="80" w:after="192"/>
        <w:rPr>
          <w:rFonts w:ascii="Arial" w:hAnsi="Arial" w:cs="Arial"/>
          <w:color w:val="000000"/>
          <w:sz w:val="22"/>
          <w:szCs w:val="22"/>
        </w:rPr>
      </w:pPr>
      <w:proofErr w:type="spellStart"/>
      <w:r w:rsidRPr="00694F12">
        <w:rPr>
          <w:rFonts w:ascii="Arial" w:hAnsi="Arial" w:cs="Arial"/>
          <w:b/>
          <w:bCs/>
          <w:sz w:val="22"/>
          <w:szCs w:val="22"/>
        </w:rPr>
        <w:t>Carer's</w:t>
      </w:r>
      <w:proofErr w:type="spellEnd"/>
      <w:r w:rsidRPr="00694F12">
        <w:rPr>
          <w:rFonts w:ascii="Arial" w:hAnsi="Arial" w:cs="Arial"/>
          <w:b/>
          <w:bCs/>
          <w:sz w:val="22"/>
          <w:szCs w:val="22"/>
        </w:rPr>
        <w:t xml:space="preserve"> Allowance</w:t>
      </w:r>
      <w:r>
        <w:rPr>
          <w:rFonts w:ascii="Arial" w:hAnsi="Arial" w:cs="Arial"/>
          <w:b/>
          <w:bCs/>
          <w:sz w:val="22"/>
          <w:szCs w:val="22"/>
        </w:rPr>
        <w:t xml:space="preserve">: </w:t>
      </w:r>
      <w:r w:rsidRPr="00EE4697">
        <w:rPr>
          <w:rFonts w:ascii="Arial" w:hAnsi="Arial" w:cs="Arial"/>
          <w:color w:val="000000"/>
          <w:sz w:val="22"/>
          <w:szCs w:val="22"/>
        </w:rPr>
        <w:t xml:space="preserve">This is administered by </w:t>
      </w:r>
      <w:proofErr w:type="spellStart"/>
      <w:r w:rsidRPr="00EE4697">
        <w:rPr>
          <w:rFonts w:ascii="Arial" w:hAnsi="Arial" w:cs="Arial"/>
          <w:color w:val="000000"/>
          <w:sz w:val="22"/>
          <w:szCs w:val="22"/>
        </w:rPr>
        <w:t>Centrelink</w:t>
      </w:r>
      <w:proofErr w:type="spellEnd"/>
      <w:r w:rsidRPr="00EE4697">
        <w:rPr>
          <w:rFonts w:ascii="Arial" w:hAnsi="Arial" w:cs="Arial"/>
          <w:color w:val="000000"/>
          <w:sz w:val="22"/>
          <w:szCs w:val="22"/>
        </w:rPr>
        <w:t xml:space="preserve"> and assists Carers looking after a child or an adult with a severe disability and/or medical condition which requires much additional attention – Autism included. </w:t>
      </w:r>
      <w:r w:rsidRPr="00EE4697">
        <w:rPr>
          <w:rFonts w:ascii="Arial" w:hAnsi="Arial" w:cs="Arial"/>
          <w:color w:val="000000"/>
          <w:sz w:val="22"/>
          <w:szCs w:val="22"/>
        </w:rPr>
        <w:br/>
        <w:t xml:space="preserve">Web: </w:t>
      </w:r>
      <w:hyperlink w:tgtFrame="_blank" w:tooltip="" w:history="1">
        <w:r w:rsidRPr="00D524B1">
          <w:rPr>
            <w:rFonts w:ascii="Arial" w:hAnsi="Arial" w:cs="Arial"/>
            <w:b/>
            <w:color w:val="538135" w:themeColor="accent6" w:themeShade="BF"/>
            <w:sz w:val="22"/>
            <w:szCs w:val="22"/>
          </w:rPr>
          <w:t>http://www.centrelink.gov.au</w:t>
        </w:r>
      </w:hyperlink>
      <w:r w:rsidRPr="00D524B1">
        <w:rPr>
          <w:rFonts w:ascii="Arial" w:hAnsi="Arial" w:cs="Arial"/>
          <w:color w:val="538135" w:themeColor="accent6" w:themeShade="BF"/>
          <w:sz w:val="22"/>
          <w:szCs w:val="22"/>
        </w:rPr>
        <w:t xml:space="preserve"> </w:t>
      </w:r>
      <w:r w:rsidRPr="00EE4697">
        <w:rPr>
          <w:rFonts w:ascii="Arial" w:hAnsi="Arial" w:cs="Arial"/>
          <w:color w:val="000000"/>
          <w:sz w:val="22"/>
          <w:szCs w:val="22"/>
        </w:rPr>
        <w:t xml:space="preserve">(Search for </w:t>
      </w:r>
      <w:proofErr w:type="spellStart"/>
      <w:r w:rsidRPr="00EE4697">
        <w:rPr>
          <w:rFonts w:ascii="Arial" w:hAnsi="Arial" w:cs="Arial"/>
          <w:color w:val="000000"/>
          <w:sz w:val="22"/>
          <w:szCs w:val="22"/>
        </w:rPr>
        <w:t>carer’s</w:t>
      </w:r>
      <w:proofErr w:type="spellEnd"/>
      <w:r w:rsidRPr="00EE4697">
        <w:rPr>
          <w:rFonts w:ascii="Arial" w:hAnsi="Arial" w:cs="Arial"/>
          <w:color w:val="000000"/>
          <w:sz w:val="22"/>
          <w:szCs w:val="22"/>
        </w:rPr>
        <w:t xml:space="preserve"> allowance)</w:t>
      </w:r>
    </w:p>
    <w:p w:rsidR="00694F12" w:rsidRDefault="00694F12" w:rsidP="00EC2069">
      <w:pPr>
        <w:numPr>
          <w:ilvl w:val="0"/>
          <w:numId w:val="22"/>
        </w:numPr>
        <w:shd w:val="clear" w:color="auto" w:fill="FFFFFF"/>
        <w:spacing w:afterLines="80" w:after="192"/>
        <w:rPr>
          <w:rFonts w:ascii="Arial" w:hAnsi="Arial" w:cs="Arial"/>
          <w:color w:val="000000"/>
          <w:sz w:val="22"/>
          <w:szCs w:val="22"/>
        </w:rPr>
      </w:pPr>
      <w:proofErr w:type="spellStart"/>
      <w:r w:rsidRPr="00694F12">
        <w:rPr>
          <w:rFonts w:ascii="Arial" w:hAnsi="Arial" w:cs="Arial"/>
          <w:b/>
          <w:color w:val="000000"/>
          <w:sz w:val="22"/>
          <w:szCs w:val="22"/>
        </w:rPr>
        <w:t>Carer’s</w:t>
      </w:r>
      <w:proofErr w:type="spellEnd"/>
      <w:r w:rsidRPr="00694F12">
        <w:rPr>
          <w:rFonts w:ascii="Arial" w:hAnsi="Arial" w:cs="Arial"/>
          <w:b/>
          <w:color w:val="000000"/>
          <w:sz w:val="22"/>
          <w:szCs w:val="22"/>
        </w:rPr>
        <w:t xml:space="preserve"> Payment</w:t>
      </w:r>
      <w:r>
        <w:rPr>
          <w:rFonts w:ascii="Arial" w:hAnsi="Arial" w:cs="Arial"/>
          <w:b/>
          <w:color w:val="000000"/>
          <w:sz w:val="22"/>
          <w:szCs w:val="22"/>
        </w:rPr>
        <w:t xml:space="preserve">: </w:t>
      </w:r>
      <w:proofErr w:type="spellStart"/>
      <w:r w:rsidRPr="00EE4697">
        <w:rPr>
          <w:rFonts w:ascii="Arial" w:hAnsi="Arial" w:cs="Arial"/>
          <w:color w:val="000000"/>
          <w:sz w:val="22"/>
          <w:szCs w:val="22"/>
        </w:rPr>
        <w:t>Carer's</w:t>
      </w:r>
      <w:proofErr w:type="spellEnd"/>
      <w:r w:rsidRPr="00EE4697">
        <w:rPr>
          <w:rFonts w:ascii="Arial" w:hAnsi="Arial" w:cs="Arial"/>
          <w:color w:val="000000"/>
          <w:sz w:val="22"/>
          <w:szCs w:val="22"/>
        </w:rPr>
        <w:t xml:space="preserve"> Payment is income and assets tested, similar to a full pension and difficult to qualify for. Web: </w:t>
      </w:r>
      <w:hyperlink r:id="rId16" w:tgtFrame="_blank" w:tooltip="" w:history="1">
        <w:r w:rsidRPr="00D524B1">
          <w:rPr>
            <w:rFonts w:ascii="Arial" w:hAnsi="Arial" w:cs="Arial"/>
            <w:b/>
            <w:color w:val="538135" w:themeColor="accent6" w:themeShade="BF"/>
            <w:sz w:val="22"/>
            <w:szCs w:val="22"/>
          </w:rPr>
          <w:t>http://www.centrelink.gov.au</w:t>
        </w:r>
      </w:hyperlink>
      <w:r w:rsidRPr="00D524B1">
        <w:rPr>
          <w:rFonts w:ascii="Arial" w:hAnsi="Arial" w:cs="Arial"/>
          <w:b/>
          <w:color w:val="385623" w:themeColor="accent6" w:themeShade="80"/>
          <w:sz w:val="22"/>
          <w:szCs w:val="22"/>
        </w:rPr>
        <w:t xml:space="preserve"> (</w:t>
      </w:r>
      <w:r w:rsidRPr="00EE4697">
        <w:rPr>
          <w:rFonts w:ascii="Arial" w:hAnsi="Arial" w:cs="Arial"/>
          <w:color w:val="000000"/>
          <w:sz w:val="22"/>
          <w:szCs w:val="22"/>
        </w:rPr>
        <w:t xml:space="preserve">Search for </w:t>
      </w:r>
      <w:proofErr w:type="spellStart"/>
      <w:r w:rsidRPr="00EE4697">
        <w:rPr>
          <w:rFonts w:ascii="Arial" w:hAnsi="Arial" w:cs="Arial"/>
          <w:color w:val="000000"/>
          <w:sz w:val="22"/>
          <w:szCs w:val="22"/>
        </w:rPr>
        <w:t>carer’s</w:t>
      </w:r>
      <w:proofErr w:type="spellEnd"/>
      <w:r w:rsidRPr="00EE4697">
        <w:rPr>
          <w:rFonts w:ascii="Arial" w:hAnsi="Arial" w:cs="Arial"/>
          <w:color w:val="000000"/>
          <w:sz w:val="22"/>
          <w:szCs w:val="22"/>
        </w:rPr>
        <w:t xml:space="preserve"> payment)</w:t>
      </w:r>
    </w:p>
    <w:p w:rsidR="00694F12" w:rsidRDefault="00694F12" w:rsidP="00EC2069">
      <w:pPr>
        <w:numPr>
          <w:ilvl w:val="0"/>
          <w:numId w:val="22"/>
        </w:numPr>
        <w:shd w:val="clear" w:color="auto" w:fill="FFFFFF"/>
        <w:spacing w:afterLines="80" w:after="192"/>
        <w:rPr>
          <w:rFonts w:ascii="Arial" w:hAnsi="Arial" w:cs="Arial"/>
          <w:color w:val="000000"/>
          <w:sz w:val="22"/>
          <w:szCs w:val="22"/>
        </w:rPr>
      </w:pPr>
      <w:r w:rsidRPr="00694F12">
        <w:rPr>
          <w:rFonts w:ascii="Arial" w:hAnsi="Arial" w:cs="Arial"/>
          <w:b/>
          <w:bCs/>
          <w:sz w:val="22"/>
          <w:szCs w:val="22"/>
        </w:rPr>
        <w:t>Health Care Card</w:t>
      </w:r>
      <w:r>
        <w:rPr>
          <w:rFonts w:ascii="Arial" w:hAnsi="Arial" w:cs="Arial"/>
          <w:color w:val="000000"/>
          <w:sz w:val="22"/>
          <w:szCs w:val="22"/>
        </w:rPr>
        <w:t xml:space="preserve">: </w:t>
      </w:r>
      <w:r w:rsidRPr="00EE4697">
        <w:rPr>
          <w:rFonts w:ascii="Arial" w:hAnsi="Arial" w:cs="Arial"/>
          <w:color w:val="000000"/>
          <w:sz w:val="22"/>
          <w:szCs w:val="22"/>
        </w:rPr>
        <w:t xml:space="preserve">The Health Care Card may entitle the holder to significant discounts on visits to the doctor (bulk billing) / filling scripts at the pharmacy and entertainment venues </w:t>
      </w:r>
      <w:r w:rsidRPr="00EE4697">
        <w:rPr>
          <w:rFonts w:ascii="Arial" w:hAnsi="Arial" w:cs="Arial"/>
          <w:color w:val="000000"/>
          <w:sz w:val="22"/>
          <w:szCs w:val="22"/>
        </w:rPr>
        <w:lastRenderedPageBreak/>
        <w:t>(e.</w:t>
      </w:r>
      <w:r w:rsidR="00B24411">
        <w:rPr>
          <w:rFonts w:ascii="Arial" w:hAnsi="Arial" w:cs="Arial"/>
          <w:color w:val="000000"/>
          <w:sz w:val="22"/>
          <w:szCs w:val="22"/>
        </w:rPr>
        <w:t>g. Easter Show, Sea World).</w:t>
      </w:r>
      <w:r w:rsidR="00B24411">
        <w:rPr>
          <w:rFonts w:ascii="Arial" w:hAnsi="Arial" w:cs="Arial"/>
          <w:color w:val="000000"/>
          <w:sz w:val="22"/>
          <w:szCs w:val="22"/>
        </w:rPr>
        <w:br/>
      </w:r>
      <w:hyperlink w:tgtFrame="_blank" w:tooltip="" w:history="1">
        <w:r w:rsidRPr="00D524B1">
          <w:rPr>
            <w:rFonts w:ascii="Arial" w:hAnsi="Arial" w:cs="Arial"/>
            <w:b/>
            <w:color w:val="538135" w:themeColor="accent6" w:themeShade="BF"/>
            <w:sz w:val="22"/>
            <w:szCs w:val="22"/>
          </w:rPr>
          <w:t>http://www.centrelink.gov.au</w:t>
        </w:r>
      </w:hyperlink>
      <w:r w:rsidRPr="00D524B1">
        <w:rPr>
          <w:rFonts w:ascii="Arial" w:hAnsi="Arial" w:cs="Arial"/>
          <w:b/>
          <w:color w:val="538135" w:themeColor="accent6" w:themeShade="BF"/>
          <w:sz w:val="22"/>
          <w:szCs w:val="22"/>
        </w:rPr>
        <w:t xml:space="preserve"> </w:t>
      </w:r>
      <w:r w:rsidRPr="00EE4697">
        <w:rPr>
          <w:rFonts w:ascii="Arial" w:hAnsi="Arial" w:cs="Arial"/>
          <w:color w:val="000000"/>
          <w:sz w:val="22"/>
          <w:szCs w:val="22"/>
        </w:rPr>
        <w:t>(Search for health care card)</w:t>
      </w:r>
    </w:p>
    <w:p w:rsidR="00694F12" w:rsidRPr="00694F12" w:rsidRDefault="00694F12" w:rsidP="00EC2069">
      <w:pPr>
        <w:numPr>
          <w:ilvl w:val="0"/>
          <w:numId w:val="22"/>
        </w:numPr>
        <w:shd w:val="clear" w:color="auto" w:fill="FFFFFF"/>
        <w:spacing w:afterLines="80" w:after="192"/>
        <w:rPr>
          <w:rFonts w:ascii="Arial" w:hAnsi="Arial" w:cs="Arial"/>
          <w:color w:val="000000"/>
          <w:sz w:val="22"/>
          <w:szCs w:val="22"/>
        </w:rPr>
      </w:pPr>
      <w:r w:rsidRPr="00694F12">
        <w:rPr>
          <w:rFonts w:ascii="Arial" w:hAnsi="Arial" w:cs="Arial"/>
          <w:b/>
          <w:bCs/>
          <w:sz w:val="22"/>
          <w:szCs w:val="22"/>
        </w:rPr>
        <w:t>ADHC NSW - Family Assistance Fund</w:t>
      </w:r>
      <w:r w:rsidRPr="00EE4697">
        <w:rPr>
          <w:rFonts w:ascii="Arial" w:hAnsi="Arial" w:cs="Arial"/>
          <w:color w:val="000000"/>
          <w:sz w:val="22"/>
          <w:szCs w:val="22"/>
        </w:rPr>
        <w:t xml:space="preserve"> </w:t>
      </w:r>
      <w:r w:rsidRPr="00EE4697">
        <w:rPr>
          <w:rFonts w:ascii="Arial" w:hAnsi="Arial" w:cs="Arial"/>
          <w:color w:val="000000"/>
          <w:sz w:val="22"/>
          <w:szCs w:val="22"/>
        </w:rPr>
        <w:br/>
      </w:r>
      <w:proofErr w:type="gramStart"/>
      <w:r w:rsidRPr="00EE4697">
        <w:rPr>
          <w:rFonts w:ascii="Arial" w:hAnsi="Arial" w:cs="Arial"/>
          <w:bCs/>
          <w:color w:val="000000"/>
          <w:sz w:val="22"/>
          <w:szCs w:val="22"/>
        </w:rPr>
        <w:t>The</w:t>
      </w:r>
      <w:proofErr w:type="gramEnd"/>
      <w:r w:rsidRPr="00EE4697">
        <w:rPr>
          <w:rFonts w:ascii="Arial" w:hAnsi="Arial" w:cs="Arial"/>
          <w:bCs/>
          <w:color w:val="000000"/>
          <w:sz w:val="22"/>
          <w:szCs w:val="22"/>
        </w:rPr>
        <w:t xml:space="preserve"> Family Assistance Fund aims to increase family wellbeing and strengthen the capacity of families to provide ongoing care for a child or young person with a disability in their home. Small amounts of discretionary funding are provided to families to help them address needs that cannot be met through the standard range of services, are not available from other funding sources, or would otherwise be unaffordable. </w:t>
      </w:r>
      <w:r w:rsidRPr="00EE4697">
        <w:rPr>
          <w:rFonts w:ascii="Arial" w:hAnsi="Arial" w:cs="Arial"/>
          <w:bCs/>
          <w:iCs/>
          <w:color w:val="000000"/>
          <w:sz w:val="22"/>
          <w:szCs w:val="22"/>
        </w:rPr>
        <w:t>Unlike the recent Commonwealth Government’s annual Child Disability Payment, Family Assistance Funding is not a grant or entitlement.</w:t>
      </w:r>
      <w:r w:rsidR="00B24411">
        <w:rPr>
          <w:rFonts w:ascii="Arial" w:hAnsi="Arial" w:cs="Arial"/>
          <w:color w:val="000000"/>
          <w:sz w:val="22"/>
          <w:szCs w:val="22"/>
        </w:rPr>
        <w:t xml:space="preserve"> </w:t>
      </w:r>
      <w:r w:rsidR="00B24411">
        <w:rPr>
          <w:rFonts w:ascii="Arial" w:hAnsi="Arial" w:cs="Arial"/>
          <w:color w:val="000000"/>
          <w:sz w:val="22"/>
          <w:szCs w:val="22"/>
        </w:rPr>
        <w:br/>
      </w:r>
      <w:hyperlink r:id="rId17" w:tgtFrame="_blank" w:tooltip="" w:history="1">
        <w:r w:rsidRPr="00D524B1">
          <w:rPr>
            <w:rFonts w:ascii="Arial" w:hAnsi="Arial" w:cs="Arial"/>
            <w:b/>
            <w:color w:val="538135" w:themeColor="accent6" w:themeShade="BF"/>
            <w:sz w:val="22"/>
            <w:szCs w:val="22"/>
          </w:rPr>
          <w:t>http://www.dadhc.nsw.gov.au/DADHC.htm</w:t>
        </w:r>
      </w:hyperlink>
    </w:p>
    <w:p w:rsidR="008D579B" w:rsidRDefault="008D579B" w:rsidP="00EC2069">
      <w:pPr>
        <w:widowControl w:val="0"/>
        <w:spacing w:afterLines="80" w:after="192"/>
        <w:rPr>
          <w:rFonts w:ascii="Arial" w:hAnsi="Arial" w:cs="Arial"/>
          <w:b/>
          <w:bCs/>
          <w:sz w:val="22"/>
          <w:szCs w:val="22"/>
          <w:u w:val="single"/>
        </w:rPr>
      </w:pPr>
    </w:p>
    <w:p w:rsidR="00DB0B2A" w:rsidRPr="0007584F" w:rsidRDefault="00DB0B2A" w:rsidP="00EC2069">
      <w:pPr>
        <w:widowControl w:val="0"/>
        <w:spacing w:afterLines="80" w:after="192"/>
        <w:rPr>
          <w:rFonts w:ascii="Arial" w:hAnsi="Arial" w:cs="Arial"/>
          <w:b/>
          <w:bCs/>
          <w:sz w:val="22"/>
          <w:szCs w:val="22"/>
          <w:u w:val="single"/>
        </w:rPr>
      </w:pPr>
      <w:r w:rsidRPr="0007584F">
        <w:rPr>
          <w:rFonts w:ascii="Arial" w:hAnsi="Arial" w:cs="Arial"/>
          <w:b/>
          <w:bCs/>
          <w:sz w:val="22"/>
          <w:szCs w:val="22"/>
          <w:u w:val="single"/>
        </w:rPr>
        <w:t>WHERE TO FIND THERAPISTS / RESPITE</w:t>
      </w:r>
    </w:p>
    <w:p w:rsidR="00DB0B2A" w:rsidRPr="0007584F" w:rsidRDefault="008E0A68" w:rsidP="00EC2069">
      <w:pPr>
        <w:widowControl w:val="0"/>
        <w:numPr>
          <w:ilvl w:val="0"/>
          <w:numId w:val="13"/>
        </w:numPr>
        <w:spacing w:afterLines="80" w:after="192"/>
        <w:rPr>
          <w:rFonts w:ascii="Arial" w:hAnsi="Arial" w:cs="Arial"/>
          <w:sz w:val="22"/>
          <w:szCs w:val="22"/>
        </w:rPr>
      </w:pPr>
      <w:r>
        <w:rPr>
          <w:rFonts w:ascii="Arial" w:hAnsi="Arial" w:cs="Arial"/>
          <w:sz w:val="22"/>
          <w:szCs w:val="22"/>
        </w:rPr>
        <w:t xml:space="preserve">ACN </w:t>
      </w:r>
      <w:r w:rsidR="00504B42" w:rsidRPr="0007584F">
        <w:rPr>
          <w:rFonts w:ascii="Arial" w:hAnsi="Arial" w:cs="Arial"/>
          <w:sz w:val="22"/>
          <w:szCs w:val="22"/>
        </w:rPr>
        <w:tab/>
      </w:r>
      <w:r>
        <w:rPr>
          <w:rFonts w:ascii="Arial" w:hAnsi="Arial" w:cs="Arial"/>
          <w:sz w:val="22"/>
          <w:szCs w:val="22"/>
        </w:rPr>
        <w:t xml:space="preserve">                       </w:t>
      </w:r>
      <w:hyperlink r:id="rId18" w:history="1">
        <w:r w:rsidR="003371C6" w:rsidRPr="00D524B1">
          <w:rPr>
            <w:rStyle w:val="Hyperlink"/>
            <w:rFonts w:ascii="Arial" w:hAnsi="Arial" w:cs="Arial"/>
            <w:color w:val="538135" w:themeColor="accent6" w:themeShade="BF"/>
            <w:sz w:val="22"/>
            <w:szCs w:val="22"/>
          </w:rPr>
          <w:t>www.autismcommunity.org.au</w:t>
        </w:r>
      </w:hyperlink>
    </w:p>
    <w:p w:rsidR="00DB0B2A" w:rsidRPr="0007584F" w:rsidRDefault="0007584F" w:rsidP="00EC2069">
      <w:pPr>
        <w:widowControl w:val="0"/>
        <w:numPr>
          <w:ilvl w:val="0"/>
          <w:numId w:val="13"/>
        </w:numPr>
        <w:spacing w:afterLines="80" w:after="192"/>
        <w:rPr>
          <w:rFonts w:ascii="Arial" w:hAnsi="Arial" w:cs="Arial"/>
          <w:sz w:val="22"/>
          <w:szCs w:val="22"/>
        </w:rPr>
      </w:pPr>
      <w:r>
        <w:rPr>
          <w:rFonts w:ascii="Arial" w:hAnsi="Arial" w:cs="Arial"/>
          <w:sz w:val="22"/>
          <w:szCs w:val="22"/>
        </w:rPr>
        <w:t>AS</w:t>
      </w:r>
      <w:r w:rsidR="00504B42" w:rsidRPr="0007584F">
        <w:rPr>
          <w:rFonts w:ascii="Arial" w:hAnsi="Arial" w:cs="Arial"/>
          <w:sz w:val="22"/>
          <w:szCs w:val="22"/>
        </w:rPr>
        <w:t>PECT</w:t>
      </w:r>
      <w:r w:rsidR="00504B42" w:rsidRPr="0007584F">
        <w:rPr>
          <w:rFonts w:ascii="Arial" w:hAnsi="Arial" w:cs="Arial"/>
          <w:sz w:val="22"/>
          <w:szCs w:val="22"/>
        </w:rPr>
        <w:tab/>
      </w:r>
      <w:r w:rsidR="00504B42" w:rsidRPr="0007584F">
        <w:rPr>
          <w:rFonts w:ascii="Arial" w:hAnsi="Arial" w:cs="Arial"/>
          <w:sz w:val="22"/>
          <w:szCs w:val="22"/>
        </w:rPr>
        <w:tab/>
      </w:r>
      <w:r w:rsidR="00504B42" w:rsidRPr="0007584F">
        <w:rPr>
          <w:rFonts w:ascii="Arial" w:hAnsi="Arial" w:cs="Arial"/>
          <w:sz w:val="22"/>
          <w:szCs w:val="22"/>
        </w:rPr>
        <w:tab/>
      </w:r>
      <w:hyperlink r:id="rId19" w:history="1">
        <w:r w:rsidR="00DB0B2A" w:rsidRPr="00D524B1">
          <w:rPr>
            <w:rStyle w:val="Hyperlink"/>
            <w:rFonts w:ascii="Arial" w:hAnsi="Arial" w:cs="Arial"/>
            <w:color w:val="538135" w:themeColor="accent6" w:themeShade="BF"/>
            <w:sz w:val="22"/>
            <w:szCs w:val="22"/>
          </w:rPr>
          <w:t>www.aspect.org.au</w:t>
        </w:r>
      </w:hyperlink>
    </w:p>
    <w:p w:rsidR="00DB0B2A" w:rsidRPr="00D524B1" w:rsidRDefault="00504B42" w:rsidP="00EC2069">
      <w:pPr>
        <w:widowControl w:val="0"/>
        <w:numPr>
          <w:ilvl w:val="0"/>
          <w:numId w:val="13"/>
        </w:numPr>
        <w:spacing w:afterLines="80" w:after="192"/>
        <w:rPr>
          <w:rFonts w:ascii="Arial" w:hAnsi="Arial" w:cs="Arial"/>
          <w:color w:val="538135" w:themeColor="accent6" w:themeShade="BF"/>
          <w:sz w:val="22"/>
          <w:szCs w:val="22"/>
        </w:rPr>
      </w:pPr>
      <w:r w:rsidRPr="0007584F">
        <w:rPr>
          <w:rFonts w:ascii="Arial" w:hAnsi="Arial" w:cs="Arial"/>
          <w:sz w:val="22"/>
          <w:szCs w:val="22"/>
        </w:rPr>
        <w:t>Childcare listings</w:t>
      </w:r>
      <w:r w:rsidRPr="0007584F">
        <w:rPr>
          <w:rFonts w:ascii="Arial" w:hAnsi="Arial" w:cs="Arial"/>
          <w:sz w:val="22"/>
          <w:szCs w:val="22"/>
        </w:rPr>
        <w:tab/>
      </w:r>
      <w:r w:rsidRPr="0007584F">
        <w:rPr>
          <w:rFonts w:ascii="Arial" w:hAnsi="Arial" w:cs="Arial"/>
          <w:sz w:val="22"/>
          <w:szCs w:val="22"/>
        </w:rPr>
        <w:tab/>
      </w:r>
      <w:hyperlink r:id="rId20" w:history="1">
        <w:r w:rsidR="00DB0B2A" w:rsidRPr="00D524B1">
          <w:rPr>
            <w:rStyle w:val="Hyperlink"/>
            <w:rFonts w:ascii="Arial" w:hAnsi="Arial" w:cs="Arial"/>
            <w:color w:val="538135" w:themeColor="accent6" w:themeShade="BF"/>
            <w:sz w:val="22"/>
            <w:szCs w:val="22"/>
          </w:rPr>
          <w:t>www.</w:t>
        </w:r>
        <w:r w:rsidR="00DB0B2A" w:rsidRPr="00D524B1">
          <w:rPr>
            <w:rStyle w:val="Hyperlink"/>
            <w:rFonts w:ascii="Arial" w:hAnsi="Arial" w:cs="Arial"/>
            <w:bCs/>
            <w:color w:val="538135" w:themeColor="accent6" w:themeShade="BF"/>
            <w:sz w:val="22"/>
            <w:szCs w:val="22"/>
          </w:rPr>
          <w:t>localchildcare</w:t>
        </w:r>
        <w:r w:rsidR="00DB0B2A" w:rsidRPr="00D524B1">
          <w:rPr>
            <w:rStyle w:val="Hyperlink"/>
            <w:rFonts w:ascii="Arial" w:hAnsi="Arial" w:cs="Arial"/>
            <w:color w:val="538135" w:themeColor="accent6" w:themeShade="BF"/>
            <w:sz w:val="22"/>
            <w:szCs w:val="22"/>
          </w:rPr>
          <w:t>.com.au</w:t>
        </w:r>
      </w:hyperlink>
    </w:p>
    <w:p w:rsidR="00DB0B2A" w:rsidRPr="0007584F" w:rsidRDefault="00DB0B2A" w:rsidP="00EC2069">
      <w:pPr>
        <w:widowControl w:val="0"/>
        <w:numPr>
          <w:ilvl w:val="0"/>
          <w:numId w:val="13"/>
        </w:numPr>
        <w:spacing w:afterLines="80" w:after="192"/>
        <w:rPr>
          <w:rFonts w:ascii="Arial" w:hAnsi="Arial" w:cs="Arial"/>
          <w:sz w:val="22"/>
          <w:szCs w:val="22"/>
        </w:rPr>
      </w:pPr>
      <w:r w:rsidRPr="0007584F">
        <w:rPr>
          <w:rFonts w:ascii="Arial" w:hAnsi="Arial" w:cs="Arial"/>
          <w:bCs/>
          <w:sz w:val="22"/>
          <w:szCs w:val="22"/>
        </w:rPr>
        <w:t>Learni</w:t>
      </w:r>
      <w:bookmarkStart w:id="0" w:name="_GoBack"/>
      <w:bookmarkEnd w:id="0"/>
      <w:r w:rsidRPr="0007584F">
        <w:rPr>
          <w:rFonts w:ascii="Arial" w:hAnsi="Arial" w:cs="Arial"/>
          <w:bCs/>
          <w:sz w:val="22"/>
          <w:szCs w:val="22"/>
        </w:rPr>
        <w:t xml:space="preserve">ng Links </w:t>
      </w:r>
      <w:r w:rsidR="00504B42" w:rsidRPr="0007584F">
        <w:rPr>
          <w:rFonts w:ascii="Arial" w:hAnsi="Arial" w:cs="Arial"/>
          <w:bCs/>
          <w:sz w:val="22"/>
          <w:szCs w:val="22"/>
        </w:rPr>
        <w:tab/>
      </w:r>
      <w:r w:rsidR="00504B42" w:rsidRPr="0007584F">
        <w:rPr>
          <w:rFonts w:ascii="Arial" w:hAnsi="Arial" w:cs="Arial"/>
          <w:bCs/>
          <w:sz w:val="22"/>
          <w:szCs w:val="22"/>
        </w:rPr>
        <w:tab/>
      </w:r>
      <w:hyperlink r:id="rId21" w:history="1">
        <w:r w:rsidRPr="00D524B1">
          <w:rPr>
            <w:rStyle w:val="Hyperlink"/>
            <w:rFonts w:ascii="Arial" w:hAnsi="Arial" w:cs="Arial"/>
            <w:color w:val="538135" w:themeColor="accent6" w:themeShade="BF"/>
            <w:sz w:val="22"/>
            <w:szCs w:val="22"/>
          </w:rPr>
          <w:t>www.learninglinks.org.au</w:t>
        </w:r>
      </w:hyperlink>
    </w:p>
    <w:p w:rsidR="00504B42" w:rsidRPr="0007584F" w:rsidRDefault="00504B42" w:rsidP="00EC2069">
      <w:pPr>
        <w:widowControl w:val="0"/>
        <w:numPr>
          <w:ilvl w:val="0"/>
          <w:numId w:val="13"/>
        </w:numPr>
        <w:spacing w:afterLines="80" w:after="192"/>
        <w:rPr>
          <w:rFonts w:ascii="Arial" w:hAnsi="Arial" w:cs="Arial"/>
          <w:sz w:val="22"/>
          <w:szCs w:val="22"/>
        </w:rPr>
      </w:pPr>
      <w:r w:rsidRPr="0007584F">
        <w:rPr>
          <w:rFonts w:ascii="Arial" w:hAnsi="Arial" w:cs="Arial"/>
          <w:bCs/>
          <w:sz w:val="22"/>
          <w:szCs w:val="22"/>
        </w:rPr>
        <w:t xml:space="preserve">Carers NSW </w:t>
      </w:r>
      <w:r w:rsidRPr="0007584F">
        <w:rPr>
          <w:rFonts w:ascii="Arial" w:hAnsi="Arial" w:cs="Arial"/>
          <w:sz w:val="22"/>
          <w:szCs w:val="22"/>
        </w:rPr>
        <w:tab/>
      </w:r>
      <w:r w:rsidRPr="0007584F">
        <w:rPr>
          <w:rFonts w:ascii="Arial" w:hAnsi="Arial" w:cs="Arial"/>
          <w:sz w:val="22"/>
          <w:szCs w:val="22"/>
        </w:rPr>
        <w:tab/>
      </w:r>
      <w:hyperlink r:id="rId22" w:history="1">
        <w:r w:rsidRPr="00D524B1">
          <w:rPr>
            <w:rStyle w:val="Hyperlink"/>
            <w:rFonts w:ascii="Arial" w:hAnsi="Arial" w:cs="Arial"/>
            <w:color w:val="538135" w:themeColor="accent6" w:themeShade="BF"/>
            <w:sz w:val="22"/>
            <w:szCs w:val="22"/>
          </w:rPr>
          <w:t>www.car</w:t>
        </w:r>
        <w:r w:rsidRPr="00D524B1">
          <w:rPr>
            <w:rStyle w:val="Hyperlink"/>
            <w:rFonts w:ascii="Arial" w:hAnsi="Arial" w:cs="Arial"/>
            <w:color w:val="538135" w:themeColor="accent6" w:themeShade="BF"/>
            <w:sz w:val="22"/>
            <w:szCs w:val="22"/>
          </w:rPr>
          <w:t>e</w:t>
        </w:r>
        <w:r w:rsidRPr="00D524B1">
          <w:rPr>
            <w:rStyle w:val="Hyperlink"/>
            <w:rFonts w:ascii="Arial" w:hAnsi="Arial" w:cs="Arial"/>
            <w:color w:val="538135" w:themeColor="accent6" w:themeShade="BF"/>
            <w:sz w:val="22"/>
            <w:szCs w:val="22"/>
          </w:rPr>
          <w:t>rs</w:t>
        </w:r>
        <w:r w:rsidRPr="00D524B1">
          <w:rPr>
            <w:rStyle w:val="Hyperlink"/>
            <w:rFonts w:ascii="Arial" w:hAnsi="Arial" w:cs="Arial"/>
            <w:color w:val="538135" w:themeColor="accent6" w:themeShade="BF"/>
            <w:sz w:val="22"/>
            <w:szCs w:val="22"/>
          </w:rPr>
          <w:t>n</w:t>
        </w:r>
        <w:r w:rsidRPr="00D524B1">
          <w:rPr>
            <w:rStyle w:val="Hyperlink"/>
            <w:rFonts w:ascii="Arial" w:hAnsi="Arial" w:cs="Arial"/>
            <w:color w:val="538135" w:themeColor="accent6" w:themeShade="BF"/>
            <w:sz w:val="22"/>
            <w:szCs w:val="22"/>
          </w:rPr>
          <w:t>sw.asn.au</w:t>
        </w:r>
      </w:hyperlink>
      <w:r w:rsidRPr="0007584F">
        <w:rPr>
          <w:rFonts w:ascii="Arial" w:hAnsi="Arial" w:cs="Arial"/>
          <w:sz w:val="22"/>
          <w:szCs w:val="22"/>
        </w:rPr>
        <w:t xml:space="preserve"> </w:t>
      </w:r>
    </w:p>
    <w:p w:rsidR="00DB0B2A" w:rsidRDefault="00DB0B2A" w:rsidP="00EC2069">
      <w:pPr>
        <w:widowControl w:val="0"/>
        <w:numPr>
          <w:ilvl w:val="0"/>
          <w:numId w:val="13"/>
        </w:numPr>
        <w:spacing w:afterLines="80" w:after="192"/>
        <w:rPr>
          <w:rFonts w:ascii="Arial" w:hAnsi="Arial" w:cs="Arial"/>
          <w:sz w:val="22"/>
          <w:szCs w:val="22"/>
        </w:rPr>
      </w:pPr>
      <w:r w:rsidRPr="0007584F">
        <w:rPr>
          <w:rFonts w:ascii="Arial" w:hAnsi="Arial" w:cs="Arial"/>
          <w:sz w:val="22"/>
          <w:szCs w:val="22"/>
        </w:rPr>
        <w:t xml:space="preserve">Diagnostic and Assessment Centre at major hospitals </w:t>
      </w:r>
      <w:proofErr w:type="spellStart"/>
      <w:r w:rsidRPr="0007584F">
        <w:rPr>
          <w:rFonts w:ascii="Arial" w:hAnsi="Arial" w:cs="Arial"/>
          <w:sz w:val="22"/>
          <w:szCs w:val="22"/>
        </w:rPr>
        <w:t>eg</w:t>
      </w:r>
      <w:proofErr w:type="spellEnd"/>
      <w:r w:rsidRPr="0007584F">
        <w:rPr>
          <w:rFonts w:ascii="Arial" w:hAnsi="Arial" w:cs="Arial"/>
          <w:sz w:val="22"/>
          <w:szCs w:val="22"/>
        </w:rPr>
        <w:t xml:space="preserve"> Kogarah D &amp; A, at St George Hospital</w:t>
      </w:r>
      <w:r w:rsidR="00504B42" w:rsidRPr="0007584F">
        <w:rPr>
          <w:rFonts w:ascii="Arial" w:hAnsi="Arial" w:cs="Arial"/>
          <w:sz w:val="22"/>
          <w:szCs w:val="22"/>
        </w:rPr>
        <w:t>, Royal North Shore Hospital</w:t>
      </w:r>
    </w:p>
    <w:p w:rsidR="00CE76C7" w:rsidRPr="0007584F" w:rsidRDefault="00CE76C7" w:rsidP="00EC2069">
      <w:pPr>
        <w:widowControl w:val="0"/>
        <w:numPr>
          <w:ilvl w:val="0"/>
          <w:numId w:val="13"/>
        </w:numPr>
        <w:spacing w:afterLines="80" w:after="192"/>
        <w:rPr>
          <w:rFonts w:ascii="Arial" w:hAnsi="Arial" w:cs="Arial"/>
          <w:sz w:val="22"/>
          <w:szCs w:val="22"/>
        </w:rPr>
      </w:pPr>
      <w:r>
        <w:rPr>
          <w:rFonts w:ascii="Arial" w:hAnsi="Arial" w:cs="Arial"/>
          <w:sz w:val="22"/>
          <w:szCs w:val="22"/>
        </w:rPr>
        <w:t>Association for Children with a Disability NSW (</w:t>
      </w:r>
      <w:hyperlink r:id="rId23" w:history="1">
        <w:r w:rsidRPr="00CE76C7">
          <w:rPr>
            <w:rStyle w:val="Hyperlink"/>
            <w:rFonts w:ascii="Arial" w:hAnsi="Arial" w:cs="Arial"/>
            <w:sz w:val="22"/>
            <w:szCs w:val="22"/>
          </w:rPr>
          <w:t>ACD NSW</w:t>
        </w:r>
      </w:hyperlink>
      <w:r>
        <w:rPr>
          <w:rFonts w:ascii="Arial" w:hAnsi="Arial" w:cs="Arial"/>
          <w:sz w:val="22"/>
          <w:szCs w:val="22"/>
        </w:rPr>
        <w:t>) offers:</w:t>
      </w:r>
    </w:p>
    <w:p w:rsidR="00DB0B2A" w:rsidRDefault="005949D9" w:rsidP="00EC2069">
      <w:pPr>
        <w:widowControl w:val="0"/>
        <w:numPr>
          <w:ilvl w:val="1"/>
          <w:numId w:val="13"/>
        </w:numPr>
        <w:spacing w:afterLines="80" w:after="192"/>
        <w:ind w:left="709" w:hanging="283"/>
        <w:rPr>
          <w:rFonts w:ascii="Arial" w:hAnsi="Arial" w:cs="Arial"/>
          <w:sz w:val="22"/>
          <w:szCs w:val="22"/>
        </w:rPr>
      </w:pPr>
      <w:hyperlink r:id="rId24" w:history="1">
        <w:r w:rsidR="00504B42" w:rsidRPr="0007584F">
          <w:rPr>
            <w:rStyle w:val="Hyperlink"/>
            <w:rFonts w:ascii="Arial" w:hAnsi="Arial" w:cs="Arial"/>
            <w:sz w:val="22"/>
            <w:szCs w:val="22"/>
          </w:rPr>
          <w:t>‘</w:t>
        </w:r>
        <w:r w:rsidR="00DB0B2A" w:rsidRPr="0007584F">
          <w:rPr>
            <w:rStyle w:val="Hyperlink"/>
            <w:rFonts w:ascii="Arial" w:hAnsi="Arial" w:cs="Arial"/>
            <w:bCs/>
            <w:i/>
            <w:sz w:val="22"/>
            <w:szCs w:val="22"/>
          </w:rPr>
          <w:t>Through the Maze</w:t>
        </w:r>
        <w:r w:rsidR="00504B42" w:rsidRPr="0007584F">
          <w:rPr>
            <w:rStyle w:val="Hyperlink"/>
            <w:rFonts w:ascii="Arial" w:hAnsi="Arial" w:cs="Arial"/>
            <w:bCs/>
            <w:i/>
            <w:sz w:val="22"/>
            <w:szCs w:val="22"/>
          </w:rPr>
          <w:t>’</w:t>
        </w:r>
      </w:hyperlink>
      <w:r w:rsidR="0007584F">
        <w:rPr>
          <w:rFonts w:ascii="Arial" w:hAnsi="Arial" w:cs="Arial"/>
          <w:sz w:val="22"/>
          <w:szCs w:val="22"/>
        </w:rPr>
        <w:t xml:space="preserve"> handbook,</w:t>
      </w:r>
      <w:r w:rsidR="00504B42" w:rsidRPr="0007584F">
        <w:rPr>
          <w:rFonts w:ascii="Arial" w:hAnsi="Arial" w:cs="Arial"/>
          <w:sz w:val="22"/>
          <w:szCs w:val="22"/>
        </w:rPr>
        <w:t xml:space="preserve"> </w:t>
      </w:r>
      <w:r w:rsidR="0007584F">
        <w:rPr>
          <w:rFonts w:ascii="Arial" w:hAnsi="Arial" w:cs="Arial"/>
          <w:sz w:val="22"/>
          <w:szCs w:val="22"/>
        </w:rPr>
        <w:t xml:space="preserve">listing a wide variety of resources and </w:t>
      </w:r>
      <w:r w:rsidRPr="0007584F">
        <w:rPr>
          <w:rFonts w:ascii="Arial" w:hAnsi="Arial" w:cs="Arial"/>
          <w:sz w:val="22"/>
          <w:szCs w:val="22"/>
        </w:rPr>
        <w:t>services</w:t>
      </w:r>
    </w:p>
    <w:p w:rsidR="0007584F" w:rsidRPr="0007584F" w:rsidRDefault="0007584F" w:rsidP="00EC2069">
      <w:pPr>
        <w:widowControl w:val="0"/>
        <w:numPr>
          <w:ilvl w:val="1"/>
          <w:numId w:val="13"/>
        </w:numPr>
        <w:spacing w:afterLines="80" w:after="192"/>
        <w:ind w:left="709" w:hanging="283"/>
        <w:rPr>
          <w:rFonts w:ascii="Arial" w:hAnsi="Arial" w:cs="Arial"/>
          <w:sz w:val="22"/>
          <w:szCs w:val="22"/>
        </w:rPr>
      </w:pPr>
      <w:hyperlink r:id="rId25" w:history="1">
        <w:r w:rsidRPr="0007584F">
          <w:rPr>
            <w:rStyle w:val="Hyperlink"/>
            <w:rFonts w:ascii="Arial" w:hAnsi="Arial" w:cs="Arial"/>
            <w:sz w:val="22"/>
            <w:szCs w:val="22"/>
          </w:rPr>
          <w:t>‘Helping You and Your Family’</w:t>
        </w:r>
      </w:hyperlink>
      <w:r>
        <w:rPr>
          <w:rFonts w:ascii="Arial" w:hAnsi="Arial" w:cs="Arial"/>
          <w:sz w:val="22"/>
          <w:szCs w:val="22"/>
        </w:rPr>
        <w:t xml:space="preserve"> handbook, with information and support information</w:t>
      </w:r>
    </w:p>
    <w:p w:rsidR="007E190D" w:rsidRPr="00504B42" w:rsidRDefault="007E190D" w:rsidP="00EC2069">
      <w:pPr>
        <w:widowControl w:val="0"/>
        <w:numPr>
          <w:ilvl w:val="0"/>
          <w:numId w:val="13"/>
        </w:numPr>
        <w:spacing w:afterLines="80" w:after="192"/>
        <w:rPr>
          <w:rFonts w:ascii="Arial" w:hAnsi="Arial" w:cs="Arial"/>
          <w:sz w:val="22"/>
          <w:szCs w:val="22"/>
        </w:rPr>
      </w:pPr>
      <w:r w:rsidRPr="0007584F">
        <w:rPr>
          <w:rFonts w:ascii="Arial" w:hAnsi="Arial" w:cs="Arial"/>
          <w:sz w:val="22"/>
          <w:szCs w:val="22"/>
        </w:rPr>
        <w:t>ASPECT helpline</w:t>
      </w:r>
      <w:r w:rsidR="00504B42" w:rsidRPr="0007584F">
        <w:rPr>
          <w:rFonts w:ascii="Arial" w:hAnsi="Arial" w:cs="Arial"/>
          <w:sz w:val="22"/>
          <w:szCs w:val="22"/>
        </w:rPr>
        <w:tab/>
      </w:r>
      <w:r w:rsidR="00504B42" w:rsidRPr="0007584F">
        <w:rPr>
          <w:rFonts w:ascii="Arial" w:hAnsi="Arial" w:cs="Arial"/>
          <w:sz w:val="22"/>
          <w:szCs w:val="22"/>
        </w:rPr>
        <w:tab/>
      </w:r>
      <w:r w:rsidRPr="0007584F">
        <w:rPr>
          <w:rFonts w:ascii="Arial" w:hAnsi="Arial" w:cs="Arial"/>
          <w:sz w:val="22"/>
          <w:szCs w:val="22"/>
        </w:rPr>
        <w:t>ph</w:t>
      </w:r>
      <w:r w:rsidR="00CE76C7">
        <w:rPr>
          <w:rFonts w:ascii="Arial" w:hAnsi="Arial" w:cs="Arial"/>
          <w:sz w:val="22"/>
          <w:szCs w:val="22"/>
        </w:rPr>
        <w:t>one</w:t>
      </w:r>
      <w:r w:rsidRPr="0007584F">
        <w:rPr>
          <w:rFonts w:ascii="Arial" w:hAnsi="Arial" w:cs="Arial"/>
          <w:sz w:val="22"/>
          <w:szCs w:val="22"/>
        </w:rPr>
        <w:t xml:space="preserve"> 8977 8335 (Someone</w:t>
      </w:r>
      <w:r w:rsidRPr="00504B42">
        <w:rPr>
          <w:rFonts w:ascii="Arial" w:hAnsi="Arial" w:cs="Arial"/>
          <w:sz w:val="22"/>
          <w:szCs w:val="22"/>
        </w:rPr>
        <w:t xml:space="preserve"> to Turn to program)</w:t>
      </w:r>
    </w:p>
    <w:p w:rsidR="00DB0B2A" w:rsidRDefault="00DB0B2A" w:rsidP="00EC2069">
      <w:pPr>
        <w:widowControl w:val="0"/>
        <w:spacing w:afterLines="80" w:after="192"/>
        <w:rPr>
          <w:rFonts w:ascii="Arial" w:hAnsi="Arial" w:cs="Arial"/>
          <w:sz w:val="22"/>
          <w:szCs w:val="22"/>
        </w:rPr>
      </w:pPr>
    </w:p>
    <w:p w:rsidR="00DB0B2A" w:rsidRDefault="00DB0B2A" w:rsidP="00EC2069">
      <w:pPr>
        <w:widowControl w:val="0"/>
        <w:spacing w:afterLines="80" w:after="192"/>
        <w:rPr>
          <w:rFonts w:ascii="Arial" w:hAnsi="Arial" w:cs="Arial"/>
          <w:b/>
          <w:bCs/>
          <w:sz w:val="22"/>
          <w:szCs w:val="22"/>
          <w:u w:val="single"/>
        </w:rPr>
      </w:pPr>
      <w:r>
        <w:rPr>
          <w:rFonts w:ascii="Arial" w:hAnsi="Arial" w:cs="Arial"/>
          <w:b/>
          <w:bCs/>
          <w:sz w:val="22"/>
          <w:szCs w:val="22"/>
          <w:u w:val="single"/>
        </w:rPr>
        <w:t xml:space="preserve">RECOMMENDED READING  </w:t>
      </w:r>
    </w:p>
    <w:p w:rsidR="008A4438" w:rsidRDefault="003371C6" w:rsidP="00EC2069">
      <w:pPr>
        <w:widowControl w:val="0"/>
        <w:spacing w:afterLines="80" w:after="192"/>
        <w:rPr>
          <w:rFonts w:ascii="Arial" w:hAnsi="Arial" w:cs="Arial"/>
          <w:sz w:val="22"/>
          <w:szCs w:val="22"/>
        </w:rPr>
      </w:pPr>
      <w:r>
        <w:rPr>
          <w:rFonts w:ascii="Arial" w:hAnsi="Arial" w:cs="Arial"/>
          <w:sz w:val="22"/>
          <w:szCs w:val="22"/>
        </w:rPr>
        <w:t>Below are some</w:t>
      </w:r>
      <w:r w:rsidR="008A4438">
        <w:rPr>
          <w:rFonts w:ascii="Arial" w:hAnsi="Arial" w:cs="Arial"/>
          <w:sz w:val="22"/>
          <w:szCs w:val="22"/>
        </w:rPr>
        <w:t xml:space="preserve"> of the titles</w:t>
      </w:r>
      <w:r>
        <w:rPr>
          <w:rFonts w:ascii="Arial" w:hAnsi="Arial" w:cs="Arial"/>
          <w:sz w:val="22"/>
          <w:szCs w:val="22"/>
        </w:rPr>
        <w:t xml:space="preserve"> which</w:t>
      </w:r>
      <w:r w:rsidR="008A4438">
        <w:rPr>
          <w:rFonts w:ascii="Arial" w:hAnsi="Arial" w:cs="Arial"/>
          <w:sz w:val="22"/>
          <w:szCs w:val="22"/>
        </w:rPr>
        <w:t xml:space="preserve"> could prove helpful for you, depending on your situation. </w:t>
      </w:r>
    </w:p>
    <w:p w:rsidR="003371C6" w:rsidRDefault="003371C6" w:rsidP="00EC2069">
      <w:pPr>
        <w:widowControl w:val="0"/>
        <w:spacing w:afterLines="80" w:after="192"/>
        <w:rPr>
          <w:rFonts w:ascii="Arial" w:hAnsi="Arial" w:cs="Arial"/>
          <w:sz w:val="22"/>
          <w:szCs w:val="22"/>
        </w:rPr>
      </w:pPr>
      <w:r>
        <w:rPr>
          <w:rFonts w:ascii="Arial" w:hAnsi="Arial" w:cs="Arial"/>
          <w:sz w:val="22"/>
          <w:szCs w:val="22"/>
        </w:rPr>
        <w:t>This list has been compiled based on recommendations by parents in the Autism Community Network.</w:t>
      </w:r>
    </w:p>
    <w:p w:rsidR="003371C6" w:rsidRDefault="003371C6" w:rsidP="00EC2069">
      <w:pPr>
        <w:widowControl w:val="0"/>
        <w:spacing w:afterLines="80" w:after="192"/>
        <w:rPr>
          <w:rFonts w:ascii="Arial" w:hAnsi="Arial" w:cs="Arial"/>
          <w:sz w:val="22"/>
          <w:szCs w:val="22"/>
        </w:rPr>
      </w:pPr>
      <w:r>
        <w:rPr>
          <w:rFonts w:ascii="Arial" w:hAnsi="Arial" w:cs="Arial"/>
          <w:sz w:val="22"/>
          <w:szCs w:val="22"/>
        </w:rPr>
        <w:t>Autism books can be expensive. Check your local library first. They may have it or order it in for you.</w:t>
      </w:r>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A Friend Like Henry</w:t>
      </w:r>
      <w:r w:rsidRPr="00806FDF">
        <w:rPr>
          <w:rFonts w:ascii="Arial Narrow" w:hAnsi="Arial Narrow" w:cs="Arial"/>
          <w:sz w:val="22"/>
          <w:szCs w:val="22"/>
        </w:rPr>
        <w:t xml:space="preserve"> – </w:t>
      </w:r>
      <w:proofErr w:type="spellStart"/>
      <w:r w:rsidRPr="00806FDF">
        <w:rPr>
          <w:rFonts w:ascii="Arial Narrow" w:hAnsi="Arial Narrow" w:cs="Arial"/>
          <w:sz w:val="22"/>
          <w:szCs w:val="22"/>
        </w:rPr>
        <w:t>Nuala</w:t>
      </w:r>
      <w:proofErr w:type="spellEnd"/>
      <w:r w:rsidRPr="00806FDF">
        <w:rPr>
          <w:rFonts w:ascii="Arial Narrow" w:hAnsi="Arial Narrow" w:cs="Arial"/>
          <w:sz w:val="22"/>
          <w:szCs w:val="22"/>
        </w:rPr>
        <w:t xml:space="preserve"> Gardner</w:t>
      </w:r>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Asperger’s and Girls</w:t>
      </w:r>
      <w:r w:rsidRPr="00806FDF">
        <w:rPr>
          <w:rFonts w:ascii="Arial Narrow" w:hAnsi="Arial Narrow" w:cs="Arial"/>
          <w:iCs/>
          <w:sz w:val="22"/>
          <w:szCs w:val="22"/>
        </w:rPr>
        <w:t xml:space="preserve">  - Tony Attwood</w:t>
      </w:r>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 xml:space="preserve">Australian Autism Handbook </w:t>
      </w:r>
      <w:r w:rsidRPr="00806FDF">
        <w:rPr>
          <w:rFonts w:ascii="Arial Narrow" w:hAnsi="Arial Narrow" w:cs="Arial"/>
          <w:sz w:val="22"/>
          <w:szCs w:val="22"/>
        </w:rPr>
        <w:t xml:space="preserve">– Benison O’Reilly and </w:t>
      </w:r>
      <w:proofErr w:type="spellStart"/>
      <w:r w:rsidRPr="00806FDF">
        <w:rPr>
          <w:rFonts w:ascii="Arial Narrow" w:hAnsi="Arial Narrow" w:cs="Arial"/>
          <w:sz w:val="22"/>
          <w:szCs w:val="22"/>
        </w:rPr>
        <w:t>Seana</w:t>
      </w:r>
      <w:proofErr w:type="spellEnd"/>
      <w:r w:rsidRPr="00806FDF">
        <w:rPr>
          <w:rFonts w:ascii="Arial Narrow" w:hAnsi="Arial Narrow" w:cs="Arial"/>
          <w:sz w:val="22"/>
          <w:szCs w:val="22"/>
        </w:rPr>
        <w:t xml:space="preserve"> Smith</w:t>
      </w:r>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Autism Answer Book</w:t>
      </w:r>
      <w:r w:rsidRPr="00806FDF">
        <w:rPr>
          <w:rFonts w:ascii="Arial Narrow" w:hAnsi="Arial Narrow" w:cs="Arial"/>
          <w:bCs/>
          <w:iCs/>
          <w:sz w:val="22"/>
          <w:szCs w:val="22"/>
        </w:rPr>
        <w:t xml:space="preserve"> - </w:t>
      </w:r>
      <w:r w:rsidRPr="00806FDF">
        <w:rPr>
          <w:rFonts w:ascii="Arial Narrow" w:hAnsi="Arial Narrow" w:cs="Arial"/>
          <w:sz w:val="22"/>
          <w:szCs w:val="22"/>
        </w:rPr>
        <w:t xml:space="preserve">William </w:t>
      </w:r>
      <w:proofErr w:type="spellStart"/>
      <w:r w:rsidRPr="00806FDF">
        <w:rPr>
          <w:rFonts w:ascii="Arial Narrow" w:hAnsi="Arial Narrow" w:cs="Arial"/>
          <w:sz w:val="22"/>
          <w:szCs w:val="22"/>
        </w:rPr>
        <w:t>Stillman</w:t>
      </w:r>
      <w:proofErr w:type="spellEnd"/>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Can I tell you about Asperger Syndrome</w:t>
      </w:r>
      <w:r w:rsidRPr="00806FDF">
        <w:rPr>
          <w:rFonts w:ascii="Arial Narrow" w:hAnsi="Arial Narrow" w:cs="Arial"/>
          <w:sz w:val="22"/>
          <w:szCs w:val="22"/>
        </w:rPr>
        <w:t xml:space="preserve"> – Jude </w:t>
      </w:r>
      <w:proofErr w:type="spellStart"/>
      <w:r w:rsidRPr="00806FDF">
        <w:rPr>
          <w:rFonts w:ascii="Arial Narrow" w:hAnsi="Arial Narrow" w:cs="Arial"/>
          <w:sz w:val="22"/>
          <w:szCs w:val="22"/>
        </w:rPr>
        <w:t>Welton</w:t>
      </w:r>
      <w:proofErr w:type="spellEnd"/>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 xml:space="preserve">Complete Guide to Asperger’s Syndrome </w:t>
      </w:r>
      <w:r w:rsidRPr="00806FDF">
        <w:rPr>
          <w:rFonts w:ascii="Arial Narrow" w:hAnsi="Arial Narrow" w:cs="Arial"/>
          <w:sz w:val="22"/>
          <w:szCs w:val="22"/>
        </w:rPr>
        <w:t>– Tony Attwood</w:t>
      </w:r>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Curious Incident of the Dog in the Night-time</w:t>
      </w:r>
      <w:r w:rsidRPr="00806FDF">
        <w:rPr>
          <w:rFonts w:ascii="Arial Narrow" w:hAnsi="Arial Narrow" w:cs="Arial"/>
          <w:bCs/>
          <w:iCs/>
          <w:sz w:val="22"/>
          <w:szCs w:val="22"/>
        </w:rPr>
        <w:t xml:space="preserve"> - </w:t>
      </w:r>
      <w:r w:rsidRPr="00806FDF">
        <w:rPr>
          <w:rFonts w:ascii="Arial Narrow" w:hAnsi="Arial Narrow" w:cs="Arial"/>
          <w:iCs/>
          <w:sz w:val="22"/>
          <w:szCs w:val="22"/>
        </w:rPr>
        <w:t>Mark Haddon</w:t>
      </w:r>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Emergence: Labelled Autistic</w:t>
      </w:r>
      <w:r w:rsidRPr="00806FDF">
        <w:rPr>
          <w:rFonts w:ascii="Arial Narrow" w:hAnsi="Arial Narrow" w:cs="Arial"/>
          <w:bCs/>
          <w:sz w:val="22"/>
          <w:szCs w:val="22"/>
        </w:rPr>
        <w:t xml:space="preserve"> </w:t>
      </w:r>
      <w:r w:rsidRPr="00806FDF">
        <w:rPr>
          <w:rFonts w:ascii="Arial Narrow" w:hAnsi="Arial Narrow" w:cs="Arial"/>
          <w:sz w:val="22"/>
          <w:szCs w:val="22"/>
        </w:rPr>
        <w:t xml:space="preserve">- </w:t>
      </w:r>
      <w:r w:rsidRPr="00806FDF">
        <w:rPr>
          <w:rFonts w:ascii="Arial Narrow" w:hAnsi="Arial Narrow" w:cs="Arial"/>
          <w:iCs/>
          <w:sz w:val="22"/>
          <w:szCs w:val="22"/>
        </w:rPr>
        <w:t xml:space="preserve">Temple </w:t>
      </w:r>
      <w:proofErr w:type="spellStart"/>
      <w:r w:rsidRPr="00806FDF">
        <w:rPr>
          <w:rFonts w:ascii="Arial Narrow" w:hAnsi="Arial Narrow" w:cs="Arial"/>
          <w:iCs/>
          <w:sz w:val="22"/>
          <w:szCs w:val="22"/>
        </w:rPr>
        <w:t>Grandin</w:t>
      </w:r>
      <w:proofErr w:type="spellEnd"/>
      <w:r w:rsidRPr="00806FDF">
        <w:rPr>
          <w:rFonts w:ascii="Arial Narrow" w:hAnsi="Arial Narrow" w:cs="Arial"/>
          <w:iCs/>
          <w:sz w:val="22"/>
          <w:szCs w:val="22"/>
        </w:rPr>
        <w:t xml:space="preserve"> &amp; Margaret M. </w:t>
      </w:r>
      <w:proofErr w:type="spellStart"/>
      <w:r w:rsidRPr="00806FDF">
        <w:rPr>
          <w:rFonts w:ascii="Arial Narrow" w:hAnsi="Arial Narrow" w:cs="Arial"/>
          <w:iCs/>
          <w:sz w:val="22"/>
          <w:szCs w:val="22"/>
        </w:rPr>
        <w:t>Scariano</w:t>
      </w:r>
      <w:proofErr w:type="spellEnd"/>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 xml:space="preserve">Freaks, Geeks &amp; Asperger’s Syndrome </w:t>
      </w:r>
      <w:r w:rsidRPr="00806FDF">
        <w:rPr>
          <w:rFonts w:ascii="Arial Narrow" w:hAnsi="Arial Narrow" w:cs="Arial"/>
          <w:sz w:val="22"/>
          <w:szCs w:val="22"/>
        </w:rPr>
        <w:t>– Luke Jackson</w:t>
      </w:r>
    </w:p>
    <w:p w:rsidR="003371C6" w:rsidRPr="00806FDF" w:rsidRDefault="00EC2069" w:rsidP="00EC2069">
      <w:pPr>
        <w:pStyle w:val="ListParagraph"/>
        <w:widowControl w:val="0"/>
        <w:numPr>
          <w:ilvl w:val="0"/>
          <w:numId w:val="19"/>
        </w:numPr>
        <w:spacing w:afterLines="80" w:after="192"/>
        <w:rPr>
          <w:rFonts w:ascii="Arial Narrow" w:hAnsi="Arial Narrow" w:cs="Arial"/>
          <w:sz w:val="22"/>
          <w:szCs w:val="22"/>
        </w:rPr>
      </w:pPr>
      <w:r>
        <w:rPr>
          <w:rFonts w:ascii="Arial Narrow" w:hAnsi="Arial Narrow" w:cs="Arial"/>
          <w:b/>
          <w:bCs/>
          <w:i/>
          <w:iCs/>
          <w:sz w:val="22"/>
          <w:szCs w:val="22"/>
        </w:rPr>
        <w:t xml:space="preserve">The </w:t>
      </w:r>
      <w:r w:rsidR="003371C6" w:rsidRPr="00806FDF">
        <w:rPr>
          <w:rFonts w:ascii="Arial Narrow" w:hAnsi="Arial Narrow" w:cs="Arial"/>
          <w:b/>
          <w:bCs/>
          <w:i/>
          <w:iCs/>
          <w:sz w:val="22"/>
          <w:szCs w:val="22"/>
        </w:rPr>
        <w:t xml:space="preserve">Hidden Curriculum </w:t>
      </w:r>
      <w:r w:rsidR="003371C6" w:rsidRPr="00806FDF">
        <w:rPr>
          <w:rFonts w:ascii="Arial Narrow" w:hAnsi="Arial Narrow" w:cs="Arial"/>
          <w:sz w:val="22"/>
          <w:szCs w:val="22"/>
        </w:rPr>
        <w:t>– Brenda Smyth Miles</w:t>
      </w:r>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 xml:space="preserve">Life Behind Glass: </w:t>
      </w:r>
      <w:r w:rsidRPr="00806FDF">
        <w:rPr>
          <w:rFonts w:ascii="Arial Narrow" w:hAnsi="Arial Narrow" w:cs="Arial"/>
          <w:bCs/>
          <w:iCs/>
          <w:sz w:val="22"/>
          <w:szCs w:val="22"/>
        </w:rPr>
        <w:t>Wendy Lawson</w:t>
      </w:r>
    </w:p>
    <w:p w:rsidR="003371C6" w:rsidRPr="00806FDF" w:rsidRDefault="003371C6" w:rsidP="00EC2069">
      <w:pPr>
        <w:pStyle w:val="ListParagraph"/>
        <w:widowControl w:val="0"/>
        <w:numPr>
          <w:ilvl w:val="0"/>
          <w:numId w:val="19"/>
        </w:numPr>
        <w:spacing w:afterLines="80" w:after="192"/>
        <w:rPr>
          <w:rFonts w:ascii="Arial Narrow" w:hAnsi="Arial Narrow" w:cs="Arial"/>
          <w:bCs/>
          <w:sz w:val="22"/>
          <w:szCs w:val="22"/>
        </w:rPr>
      </w:pPr>
      <w:r w:rsidRPr="00806FDF">
        <w:rPr>
          <w:rFonts w:ascii="Arial Narrow" w:hAnsi="Arial Narrow" w:cs="Arial"/>
          <w:b/>
          <w:bCs/>
          <w:i/>
          <w:iCs/>
          <w:sz w:val="22"/>
          <w:szCs w:val="22"/>
        </w:rPr>
        <w:t>Look Me In The Eye</w:t>
      </w:r>
      <w:r w:rsidRPr="00806FDF">
        <w:rPr>
          <w:rFonts w:ascii="Arial Narrow" w:hAnsi="Arial Narrow" w:cs="Arial"/>
          <w:iCs/>
          <w:sz w:val="22"/>
          <w:szCs w:val="22"/>
        </w:rPr>
        <w:t xml:space="preserve"> - John Elder Robinson</w:t>
      </w:r>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lastRenderedPageBreak/>
        <w:t xml:space="preserve">New Social Stories Book </w:t>
      </w:r>
      <w:r w:rsidRPr="00806FDF">
        <w:rPr>
          <w:rFonts w:ascii="Arial Narrow" w:hAnsi="Arial Narrow" w:cs="Arial"/>
          <w:sz w:val="22"/>
          <w:szCs w:val="22"/>
        </w:rPr>
        <w:t>– Carol Gray</w:t>
      </w:r>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Out-Of-Sync Child: Recognizing and Coping with Sensory Processing Disorder</w:t>
      </w:r>
      <w:r w:rsidRPr="00806FDF">
        <w:rPr>
          <w:rFonts w:ascii="Arial Narrow" w:hAnsi="Arial Narrow" w:cs="Arial"/>
          <w:sz w:val="22"/>
          <w:szCs w:val="22"/>
        </w:rPr>
        <w:t xml:space="preserve"> – Carol Stock </w:t>
      </w:r>
      <w:proofErr w:type="spellStart"/>
      <w:r w:rsidRPr="00806FDF">
        <w:rPr>
          <w:rFonts w:ascii="Arial Narrow" w:hAnsi="Arial Narrow" w:cs="Arial"/>
          <w:sz w:val="22"/>
          <w:szCs w:val="22"/>
        </w:rPr>
        <w:t>Kranowitz</w:t>
      </w:r>
      <w:proofErr w:type="spellEnd"/>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Siblings of Children with Autism. A Guide for Families</w:t>
      </w:r>
      <w:r w:rsidRPr="00806FDF">
        <w:rPr>
          <w:rFonts w:ascii="Arial Narrow" w:hAnsi="Arial Narrow" w:cs="Arial"/>
          <w:sz w:val="22"/>
          <w:szCs w:val="22"/>
        </w:rPr>
        <w:t xml:space="preserve"> – Sandra L Harris &amp; Beth A </w:t>
      </w:r>
      <w:proofErr w:type="spellStart"/>
      <w:r w:rsidRPr="00806FDF">
        <w:rPr>
          <w:rFonts w:ascii="Arial Narrow" w:hAnsi="Arial Narrow" w:cs="Arial"/>
          <w:sz w:val="22"/>
          <w:szCs w:val="22"/>
        </w:rPr>
        <w:t>Glasberg</w:t>
      </w:r>
      <w:proofErr w:type="spellEnd"/>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Smiling at Shadows</w:t>
      </w:r>
      <w:r w:rsidRPr="00806FDF">
        <w:rPr>
          <w:rFonts w:ascii="Arial Narrow" w:hAnsi="Arial Narrow" w:cs="Arial"/>
          <w:sz w:val="22"/>
          <w:szCs w:val="22"/>
        </w:rPr>
        <w:t xml:space="preserve">  - </w:t>
      </w:r>
      <w:proofErr w:type="spellStart"/>
      <w:r w:rsidRPr="00806FDF">
        <w:rPr>
          <w:rFonts w:ascii="Arial Narrow" w:hAnsi="Arial Narrow" w:cs="Arial"/>
          <w:sz w:val="22"/>
          <w:szCs w:val="22"/>
        </w:rPr>
        <w:t>Junee</w:t>
      </w:r>
      <w:proofErr w:type="spellEnd"/>
      <w:r w:rsidRPr="00806FDF">
        <w:rPr>
          <w:rFonts w:ascii="Arial Narrow" w:hAnsi="Arial Narrow" w:cs="Arial"/>
          <w:sz w:val="22"/>
          <w:szCs w:val="22"/>
        </w:rPr>
        <w:t xml:space="preserve"> </w:t>
      </w:r>
      <w:proofErr w:type="spellStart"/>
      <w:r w:rsidRPr="00806FDF">
        <w:rPr>
          <w:rFonts w:ascii="Arial Narrow" w:hAnsi="Arial Narrow" w:cs="Arial"/>
          <w:sz w:val="22"/>
          <w:szCs w:val="22"/>
        </w:rPr>
        <w:t>Waites</w:t>
      </w:r>
      <w:proofErr w:type="spellEnd"/>
      <w:r w:rsidRPr="00806FDF">
        <w:rPr>
          <w:rFonts w:ascii="Arial Narrow" w:hAnsi="Arial Narrow" w:cs="Arial"/>
          <w:sz w:val="22"/>
          <w:szCs w:val="22"/>
        </w:rPr>
        <w:t xml:space="preserve"> and Helen </w:t>
      </w:r>
      <w:proofErr w:type="spellStart"/>
      <w:r w:rsidRPr="00806FDF">
        <w:rPr>
          <w:rFonts w:ascii="Arial Narrow" w:hAnsi="Arial Narrow" w:cs="Arial"/>
          <w:sz w:val="22"/>
          <w:szCs w:val="22"/>
        </w:rPr>
        <w:t>Swinbourne</w:t>
      </w:r>
      <w:proofErr w:type="spellEnd"/>
    </w:p>
    <w:p w:rsidR="003371C6" w:rsidRPr="00806FDF" w:rsidRDefault="003371C6" w:rsidP="00EC2069">
      <w:pPr>
        <w:pStyle w:val="ListParagraph"/>
        <w:widowControl w:val="0"/>
        <w:numPr>
          <w:ilvl w:val="0"/>
          <w:numId w:val="19"/>
        </w:numPr>
        <w:spacing w:afterLines="80" w:after="192"/>
        <w:rPr>
          <w:rStyle w:val="Strong"/>
          <w:rFonts w:ascii="Arial Narrow" w:hAnsi="Arial Narrow" w:cs="Arial"/>
          <w:sz w:val="22"/>
          <w:szCs w:val="18"/>
        </w:rPr>
      </w:pPr>
      <w:r w:rsidRPr="00806FDF">
        <w:rPr>
          <w:rStyle w:val="Strong"/>
          <w:rFonts w:ascii="Arial Narrow" w:hAnsi="Arial Narrow" w:cs="Arial"/>
          <w:i/>
          <w:sz w:val="22"/>
          <w:szCs w:val="18"/>
        </w:rPr>
        <w:t>Social Skills Picture Book</w:t>
      </w:r>
      <w:r w:rsidRPr="00806FDF">
        <w:rPr>
          <w:rStyle w:val="Strong"/>
          <w:rFonts w:ascii="Arial Narrow" w:hAnsi="Arial Narrow" w:cs="Arial"/>
          <w:b w:val="0"/>
          <w:sz w:val="22"/>
          <w:szCs w:val="18"/>
        </w:rPr>
        <w:t xml:space="preserve"> - By Jed Baker</w:t>
      </w:r>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S</w:t>
      </w:r>
      <w:r>
        <w:rPr>
          <w:rFonts w:ascii="Arial Narrow" w:hAnsi="Arial Narrow" w:cs="Arial"/>
          <w:b/>
          <w:bCs/>
          <w:i/>
          <w:iCs/>
          <w:sz w:val="22"/>
          <w:szCs w:val="22"/>
        </w:rPr>
        <w:t xml:space="preserve">pecial </w:t>
      </w:r>
      <w:r w:rsidRPr="00806FDF">
        <w:rPr>
          <w:rFonts w:ascii="Arial Narrow" w:hAnsi="Arial Narrow" w:cs="Arial"/>
          <w:b/>
          <w:bCs/>
          <w:i/>
          <w:iCs/>
          <w:sz w:val="22"/>
          <w:szCs w:val="22"/>
        </w:rPr>
        <w:t>Boys Business</w:t>
      </w:r>
      <w:r w:rsidRPr="00806FDF">
        <w:rPr>
          <w:rFonts w:ascii="Arial Narrow" w:hAnsi="Arial Narrow" w:cs="Arial"/>
          <w:sz w:val="22"/>
          <w:szCs w:val="22"/>
        </w:rPr>
        <w:t xml:space="preserve"> – </w:t>
      </w:r>
      <w:r w:rsidRPr="00806FDF">
        <w:rPr>
          <w:rStyle w:val="Emphasis"/>
          <w:rFonts w:ascii="Arial Narrow" w:hAnsi="Arial Narrow" w:cs="Arial"/>
          <w:bCs/>
          <w:i w:val="0"/>
          <w:sz w:val="22"/>
          <w:szCs w:val="22"/>
        </w:rPr>
        <w:t>Fay Angelo, Heather Pritchard &amp; Rose Stewart</w:t>
      </w:r>
      <w:r>
        <w:rPr>
          <w:rStyle w:val="Emphasis"/>
          <w:rFonts w:ascii="Arial Narrow" w:hAnsi="Arial Narrow" w:cs="Arial"/>
          <w:bCs/>
          <w:i w:val="0"/>
          <w:sz w:val="22"/>
          <w:szCs w:val="22"/>
        </w:rPr>
        <w:t xml:space="preserve"> (also available, </w:t>
      </w:r>
      <w:r w:rsidRPr="00806FDF">
        <w:rPr>
          <w:rStyle w:val="Emphasis"/>
          <w:rFonts w:ascii="Arial Narrow" w:hAnsi="Arial Narrow" w:cs="Arial"/>
          <w:bCs/>
          <w:sz w:val="22"/>
          <w:szCs w:val="22"/>
        </w:rPr>
        <w:t>S</w:t>
      </w:r>
      <w:r>
        <w:rPr>
          <w:rStyle w:val="Emphasis"/>
          <w:rFonts w:ascii="Arial Narrow" w:hAnsi="Arial Narrow" w:cs="Arial"/>
          <w:bCs/>
          <w:sz w:val="22"/>
          <w:szCs w:val="22"/>
        </w:rPr>
        <w:t>pecial</w:t>
      </w:r>
      <w:r w:rsidRPr="00806FDF">
        <w:rPr>
          <w:rStyle w:val="Emphasis"/>
          <w:rFonts w:ascii="Arial Narrow" w:hAnsi="Arial Narrow" w:cs="Arial"/>
          <w:bCs/>
          <w:sz w:val="22"/>
          <w:szCs w:val="22"/>
        </w:rPr>
        <w:t xml:space="preserve"> Girls Business)</w:t>
      </w:r>
    </w:p>
    <w:p w:rsidR="003371C6" w:rsidRPr="00806FDF" w:rsidRDefault="003371C6" w:rsidP="00EC2069">
      <w:pPr>
        <w:pStyle w:val="ListParagraph"/>
        <w:widowControl w:val="0"/>
        <w:numPr>
          <w:ilvl w:val="0"/>
          <w:numId w:val="19"/>
        </w:numPr>
        <w:spacing w:afterLines="80" w:after="192"/>
        <w:rPr>
          <w:rFonts w:ascii="Arial Narrow" w:hAnsi="Arial Narrow" w:cs="Arial"/>
          <w:iCs/>
          <w:sz w:val="22"/>
          <w:szCs w:val="22"/>
        </w:rPr>
      </w:pPr>
      <w:r w:rsidRPr="00806FDF">
        <w:rPr>
          <w:rFonts w:ascii="Arial Narrow" w:hAnsi="Arial Narrow" w:cs="Arial"/>
          <w:b/>
          <w:bCs/>
          <w:i/>
          <w:iCs/>
          <w:sz w:val="22"/>
          <w:szCs w:val="22"/>
        </w:rPr>
        <w:t>Thinking In Pictures</w:t>
      </w:r>
      <w:r w:rsidRPr="00806FDF">
        <w:rPr>
          <w:rFonts w:ascii="Arial Narrow" w:hAnsi="Arial Narrow" w:cs="Arial"/>
          <w:bCs/>
          <w:sz w:val="22"/>
          <w:szCs w:val="22"/>
        </w:rPr>
        <w:t xml:space="preserve"> - </w:t>
      </w:r>
      <w:r w:rsidRPr="00806FDF">
        <w:rPr>
          <w:rFonts w:ascii="Arial Narrow" w:hAnsi="Arial Narrow" w:cs="Arial"/>
          <w:iCs/>
          <w:sz w:val="22"/>
          <w:szCs w:val="22"/>
        </w:rPr>
        <w:t xml:space="preserve">Temple </w:t>
      </w:r>
      <w:proofErr w:type="spellStart"/>
      <w:r w:rsidRPr="00806FDF">
        <w:rPr>
          <w:rFonts w:ascii="Arial Narrow" w:hAnsi="Arial Narrow" w:cs="Arial"/>
          <w:iCs/>
          <w:sz w:val="22"/>
          <w:szCs w:val="22"/>
        </w:rPr>
        <w:t>Grandin</w:t>
      </w:r>
      <w:proofErr w:type="spellEnd"/>
    </w:p>
    <w:p w:rsidR="003371C6" w:rsidRPr="00806FDF" w:rsidRDefault="003371C6" w:rsidP="00EC2069">
      <w:pPr>
        <w:pStyle w:val="ListParagraph"/>
        <w:widowControl w:val="0"/>
        <w:numPr>
          <w:ilvl w:val="0"/>
          <w:numId w:val="19"/>
        </w:numPr>
        <w:spacing w:afterLines="80" w:after="192"/>
        <w:rPr>
          <w:rFonts w:ascii="Arial Narrow" w:hAnsi="Arial Narrow" w:cs="Arial"/>
          <w:sz w:val="22"/>
          <w:szCs w:val="22"/>
        </w:rPr>
      </w:pPr>
      <w:r w:rsidRPr="00806FDF">
        <w:rPr>
          <w:rFonts w:ascii="Arial Narrow" w:hAnsi="Arial Narrow" w:cs="Arial"/>
          <w:b/>
          <w:bCs/>
          <w:i/>
          <w:iCs/>
          <w:sz w:val="22"/>
          <w:szCs w:val="22"/>
        </w:rPr>
        <w:t>What did you say? What do you mean</w:t>
      </w:r>
      <w:r w:rsidRPr="00806FDF">
        <w:rPr>
          <w:rFonts w:ascii="Arial Narrow" w:hAnsi="Arial Narrow" w:cs="Arial"/>
          <w:sz w:val="22"/>
          <w:szCs w:val="22"/>
        </w:rPr>
        <w:t xml:space="preserve"> – Jude </w:t>
      </w:r>
      <w:proofErr w:type="spellStart"/>
      <w:r w:rsidRPr="00806FDF">
        <w:rPr>
          <w:rFonts w:ascii="Arial Narrow" w:hAnsi="Arial Narrow" w:cs="Arial"/>
          <w:sz w:val="22"/>
          <w:szCs w:val="22"/>
        </w:rPr>
        <w:t>Welton</w:t>
      </w:r>
      <w:proofErr w:type="spellEnd"/>
    </w:p>
    <w:p w:rsidR="00D95258" w:rsidRPr="00806FDF" w:rsidRDefault="00D95258" w:rsidP="00EC2069">
      <w:pPr>
        <w:pStyle w:val="ListParagraph"/>
        <w:widowControl w:val="0"/>
        <w:spacing w:afterLines="80" w:after="192"/>
        <w:rPr>
          <w:rFonts w:ascii="Arial Narrow" w:hAnsi="Arial Narrow"/>
          <w:color w:val="FF0000"/>
          <w:sz w:val="22"/>
          <w:szCs w:val="22"/>
        </w:rPr>
      </w:pPr>
    </w:p>
    <w:p w:rsidR="00D95258" w:rsidRDefault="00D95258" w:rsidP="00EC2069">
      <w:pPr>
        <w:spacing w:afterLines="80" w:after="192"/>
        <w:rPr>
          <w:rFonts w:ascii="Arial" w:hAnsi="Arial" w:cs="Arial"/>
          <w:b/>
        </w:rPr>
      </w:pPr>
      <w:r w:rsidRPr="00694F12">
        <w:rPr>
          <w:rFonts w:ascii="Arial" w:hAnsi="Arial" w:cs="Arial"/>
          <w:b/>
        </w:rPr>
        <w:t xml:space="preserve">Documentaries / Movies </w:t>
      </w:r>
      <w:proofErr w:type="gramStart"/>
      <w:r w:rsidRPr="00694F12">
        <w:rPr>
          <w:rFonts w:ascii="Arial" w:hAnsi="Arial" w:cs="Arial"/>
          <w:b/>
        </w:rPr>
        <w:t>Worth</w:t>
      </w:r>
      <w:proofErr w:type="gramEnd"/>
      <w:r w:rsidRPr="00694F12">
        <w:rPr>
          <w:rFonts w:ascii="Arial" w:hAnsi="Arial" w:cs="Arial"/>
          <w:b/>
        </w:rPr>
        <w:t xml:space="preserve"> Watching</w:t>
      </w:r>
    </w:p>
    <w:tbl>
      <w:tblPr>
        <w:tblStyle w:val="TableGrid"/>
        <w:tblW w:w="0" w:type="auto"/>
        <w:tblLook w:val="04A0" w:firstRow="1" w:lastRow="0" w:firstColumn="1" w:lastColumn="0" w:noHBand="0" w:noVBand="1"/>
      </w:tblPr>
      <w:tblGrid>
        <w:gridCol w:w="2407"/>
        <w:gridCol w:w="2407"/>
        <w:gridCol w:w="2407"/>
        <w:gridCol w:w="2408"/>
      </w:tblGrid>
      <w:tr w:rsidR="00B24411" w:rsidRPr="00B24411" w:rsidTr="00B24411">
        <w:tc>
          <w:tcPr>
            <w:tcW w:w="2407" w:type="dxa"/>
          </w:tcPr>
          <w:p w:rsidR="00B24411" w:rsidRPr="00B24411" w:rsidRDefault="00B24411" w:rsidP="00B24411">
            <w:pPr>
              <w:spacing w:afterLines="80" w:after="192"/>
              <w:rPr>
                <w:rFonts w:ascii="Arial" w:hAnsi="Arial" w:cs="Arial"/>
                <w:b/>
                <w:i/>
              </w:rPr>
            </w:pPr>
            <w:r w:rsidRPr="00B24411">
              <w:rPr>
                <w:rFonts w:ascii="Arial" w:hAnsi="Arial" w:cs="Arial"/>
                <w:i/>
              </w:rPr>
              <w:t>Adam</w:t>
            </w:r>
          </w:p>
        </w:tc>
        <w:tc>
          <w:tcPr>
            <w:tcW w:w="2407" w:type="dxa"/>
          </w:tcPr>
          <w:p w:rsidR="00B24411" w:rsidRPr="00B24411" w:rsidRDefault="00B24411" w:rsidP="00B24411">
            <w:pPr>
              <w:spacing w:afterLines="80" w:after="192"/>
              <w:rPr>
                <w:rFonts w:ascii="Arial" w:hAnsi="Arial" w:cs="Arial"/>
                <w:b/>
                <w:i/>
              </w:rPr>
            </w:pPr>
            <w:r w:rsidRPr="00B24411">
              <w:rPr>
                <w:rFonts w:ascii="Arial" w:hAnsi="Arial" w:cs="Arial"/>
                <w:i/>
              </w:rPr>
              <w:t>Intricate Minds II</w:t>
            </w:r>
          </w:p>
        </w:tc>
        <w:tc>
          <w:tcPr>
            <w:tcW w:w="2407" w:type="dxa"/>
          </w:tcPr>
          <w:p w:rsidR="00B24411" w:rsidRPr="00B24411" w:rsidRDefault="00B24411" w:rsidP="00B24411">
            <w:pPr>
              <w:spacing w:afterLines="80" w:after="192"/>
              <w:rPr>
                <w:rFonts w:ascii="Arial" w:hAnsi="Arial" w:cs="Arial"/>
                <w:b/>
                <w:i/>
              </w:rPr>
            </w:pPr>
            <w:r w:rsidRPr="00B24411">
              <w:rPr>
                <w:rFonts w:ascii="Arial" w:hAnsi="Arial" w:cs="Arial"/>
                <w:i/>
              </w:rPr>
              <w:t>My Name is Khan</w:t>
            </w:r>
          </w:p>
        </w:tc>
        <w:tc>
          <w:tcPr>
            <w:tcW w:w="2408" w:type="dxa"/>
          </w:tcPr>
          <w:p w:rsidR="00B24411" w:rsidRPr="00B24411" w:rsidRDefault="00B24411" w:rsidP="00B24411">
            <w:pPr>
              <w:spacing w:afterLines="80" w:after="192"/>
              <w:rPr>
                <w:rFonts w:ascii="Arial" w:hAnsi="Arial" w:cs="Arial"/>
                <w:b/>
                <w:i/>
              </w:rPr>
            </w:pPr>
            <w:r w:rsidRPr="00B24411">
              <w:rPr>
                <w:rFonts w:ascii="Arial" w:hAnsi="Arial" w:cs="Arial"/>
                <w:i/>
              </w:rPr>
              <w:t>Snow Cake</w:t>
            </w:r>
          </w:p>
        </w:tc>
      </w:tr>
      <w:tr w:rsidR="00B24411" w:rsidRPr="00B24411" w:rsidTr="00B24411">
        <w:tc>
          <w:tcPr>
            <w:tcW w:w="2407" w:type="dxa"/>
          </w:tcPr>
          <w:p w:rsidR="00B24411" w:rsidRPr="00B24411" w:rsidRDefault="00B24411" w:rsidP="00EC2069">
            <w:pPr>
              <w:spacing w:afterLines="80" w:after="192"/>
              <w:rPr>
                <w:rFonts w:ascii="Arial" w:hAnsi="Arial" w:cs="Arial"/>
                <w:i/>
              </w:rPr>
            </w:pPr>
            <w:r w:rsidRPr="00B24411">
              <w:rPr>
                <w:rFonts w:ascii="Arial" w:hAnsi="Arial" w:cs="Arial"/>
                <w:i/>
              </w:rPr>
              <w:t>Autism: The Musical</w:t>
            </w:r>
          </w:p>
        </w:tc>
        <w:tc>
          <w:tcPr>
            <w:tcW w:w="2407" w:type="dxa"/>
          </w:tcPr>
          <w:p w:rsidR="00B24411" w:rsidRPr="00B24411" w:rsidRDefault="00B24411" w:rsidP="00B24411">
            <w:pPr>
              <w:spacing w:afterLines="80" w:after="192"/>
              <w:rPr>
                <w:rFonts w:ascii="Arial" w:hAnsi="Arial" w:cs="Arial"/>
                <w:b/>
                <w:i/>
              </w:rPr>
            </w:pPr>
            <w:r w:rsidRPr="00B24411">
              <w:rPr>
                <w:rFonts w:ascii="Arial" w:hAnsi="Arial" w:cs="Arial"/>
                <w:i/>
              </w:rPr>
              <w:t>Mary and Max</w:t>
            </w:r>
          </w:p>
        </w:tc>
        <w:tc>
          <w:tcPr>
            <w:tcW w:w="2407" w:type="dxa"/>
          </w:tcPr>
          <w:p w:rsidR="00B24411" w:rsidRPr="00B24411" w:rsidRDefault="00B24411" w:rsidP="00B24411">
            <w:pPr>
              <w:spacing w:afterLines="80" w:after="192"/>
              <w:rPr>
                <w:rFonts w:ascii="Arial" w:hAnsi="Arial" w:cs="Arial"/>
                <w:b/>
                <w:i/>
              </w:rPr>
            </w:pPr>
            <w:r w:rsidRPr="00B24411">
              <w:rPr>
                <w:rFonts w:ascii="Arial" w:hAnsi="Arial" w:cs="Arial"/>
                <w:i/>
              </w:rPr>
              <w:t xml:space="preserve">Temple </w:t>
            </w:r>
            <w:proofErr w:type="spellStart"/>
            <w:r w:rsidRPr="00B24411">
              <w:rPr>
                <w:rFonts w:ascii="Arial" w:hAnsi="Arial" w:cs="Arial"/>
                <w:i/>
              </w:rPr>
              <w:t>Grandin</w:t>
            </w:r>
            <w:proofErr w:type="spellEnd"/>
          </w:p>
        </w:tc>
        <w:tc>
          <w:tcPr>
            <w:tcW w:w="2408" w:type="dxa"/>
          </w:tcPr>
          <w:p w:rsidR="00B24411" w:rsidRPr="00B24411" w:rsidRDefault="00B24411" w:rsidP="00EC2069">
            <w:pPr>
              <w:spacing w:afterLines="80" w:after="192"/>
              <w:rPr>
                <w:rFonts w:ascii="Arial" w:hAnsi="Arial" w:cs="Arial"/>
                <w:b/>
                <w:i/>
              </w:rPr>
            </w:pPr>
          </w:p>
        </w:tc>
      </w:tr>
    </w:tbl>
    <w:p w:rsidR="00CF124D" w:rsidRDefault="00CF124D" w:rsidP="00EC2069">
      <w:pPr>
        <w:widowControl w:val="0"/>
        <w:spacing w:afterLines="80" w:after="192"/>
        <w:rPr>
          <w:rFonts w:ascii="Arial" w:hAnsi="Arial" w:cs="Arial"/>
          <w:b/>
          <w:bCs/>
          <w:sz w:val="22"/>
          <w:szCs w:val="22"/>
          <w:u w:val="single"/>
        </w:rPr>
      </w:pPr>
    </w:p>
    <w:p w:rsidR="00DB0B2A" w:rsidRDefault="00DB0B2A" w:rsidP="00EC2069">
      <w:pPr>
        <w:widowControl w:val="0"/>
        <w:spacing w:afterLines="80" w:after="192"/>
        <w:rPr>
          <w:rFonts w:ascii="Arial" w:hAnsi="Arial" w:cs="Arial"/>
          <w:b/>
          <w:bCs/>
          <w:sz w:val="22"/>
          <w:szCs w:val="22"/>
          <w:u w:val="single"/>
        </w:rPr>
      </w:pPr>
      <w:r>
        <w:rPr>
          <w:rFonts w:ascii="Arial" w:hAnsi="Arial" w:cs="Arial"/>
          <w:b/>
          <w:bCs/>
          <w:sz w:val="22"/>
          <w:szCs w:val="22"/>
          <w:u w:val="single"/>
        </w:rPr>
        <w:t xml:space="preserve">OTHER </w:t>
      </w:r>
      <w:r w:rsidR="003371C6">
        <w:rPr>
          <w:rFonts w:ascii="Arial" w:hAnsi="Arial" w:cs="Arial"/>
          <w:b/>
          <w:bCs/>
          <w:sz w:val="22"/>
          <w:szCs w:val="22"/>
          <w:u w:val="single"/>
        </w:rPr>
        <w:t>OPTIONS</w:t>
      </w:r>
      <w:r>
        <w:rPr>
          <w:rFonts w:ascii="Arial" w:hAnsi="Arial" w:cs="Arial"/>
          <w:b/>
          <w:bCs/>
          <w:sz w:val="22"/>
          <w:szCs w:val="22"/>
          <w:u w:val="single"/>
        </w:rPr>
        <w:t xml:space="preserve"> TO CONSIDER</w:t>
      </w:r>
    </w:p>
    <w:p w:rsidR="00DB0B2A" w:rsidRDefault="00DB0B2A" w:rsidP="00EC2069">
      <w:pPr>
        <w:widowControl w:val="0"/>
        <w:numPr>
          <w:ilvl w:val="0"/>
          <w:numId w:val="12"/>
        </w:numPr>
        <w:spacing w:afterLines="80" w:after="192"/>
        <w:rPr>
          <w:rFonts w:ascii="Arial" w:hAnsi="Arial" w:cs="Arial"/>
          <w:color w:val="0070C0"/>
          <w:sz w:val="22"/>
          <w:szCs w:val="22"/>
        </w:rPr>
      </w:pPr>
      <w:r w:rsidRPr="0039354F">
        <w:rPr>
          <w:rFonts w:ascii="Arial" w:hAnsi="Arial" w:cs="Arial"/>
          <w:color w:val="002060"/>
          <w:sz w:val="22"/>
          <w:szCs w:val="22"/>
        </w:rPr>
        <w:t xml:space="preserve">Support for siblings who are not coping </w:t>
      </w:r>
      <w:proofErr w:type="spellStart"/>
      <w:r w:rsidRPr="0039354F">
        <w:rPr>
          <w:rFonts w:ascii="Arial" w:hAnsi="Arial" w:cs="Arial"/>
          <w:color w:val="002060"/>
          <w:sz w:val="22"/>
          <w:szCs w:val="22"/>
        </w:rPr>
        <w:t>ie</w:t>
      </w:r>
      <w:proofErr w:type="spellEnd"/>
      <w:r w:rsidRPr="0039354F">
        <w:rPr>
          <w:rFonts w:ascii="Arial" w:hAnsi="Arial" w:cs="Arial"/>
          <w:color w:val="002060"/>
          <w:sz w:val="22"/>
          <w:szCs w:val="22"/>
        </w:rPr>
        <w:t xml:space="preserve"> they are stressed/depressed etc</w:t>
      </w:r>
      <w:r>
        <w:rPr>
          <w:rFonts w:ascii="Arial" w:hAnsi="Arial" w:cs="Arial"/>
          <w:color w:val="0070C0"/>
          <w:sz w:val="22"/>
          <w:szCs w:val="22"/>
        </w:rPr>
        <w:t xml:space="preserve"> </w:t>
      </w:r>
    </w:p>
    <w:p w:rsidR="00DB0B2A" w:rsidRDefault="00DB0B2A" w:rsidP="00EC2069">
      <w:pPr>
        <w:widowControl w:val="0"/>
        <w:numPr>
          <w:ilvl w:val="0"/>
          <w:numId w:val="12"/>
        </w:numPr>
        <w:spacing w:afterLines="80" w:after="192"/>
        <w:rPr>
          <w:rFonts w:ascii="Arial" w:hAnsi="Arial" w:cs="Arial"/>
          <w:color w:val="000000"/>
          <w:sz w:val="22"/>
          <w:szCs w:val="22"/>
        </w:rPr>
      </w:pPr>
      <w:r>
        <w:rPr>
          <w:rFonts w:ascii="Arial" w:hAnsi="Arial" w:cs="Arial"/>
          <w:sz w:val="22"/>
          <w:szCs w:val="22"/>
        </w:rPr>
        <w:t xml:space="preserve">Consider dietary changes </w:t>
      </w:r>
      <w:proofErr w:type="spellStart"/>
      <w:r>
        <w:rPr>
          <w:rFonts w:ascii="Arial" w:hAnsi="Arial" w:cs="Arial"/>
          <w:sz w:val="22"/>
          <w:szCs w:val="22"/>
        </w:rPr>
        <w:t>eg</w:t>
      </w:r>
      <w:proofErr w:type="spellEnd"/>
      <w:r>
        <w:rPr>
          <w:rFonts w:ascii="Arial" w:hAnsi="Arial" w:cs="Arial"/>
          <w:sz w:val="22"/>
          <w:szCs w:val="22"/>
        </w:rPr>
        <w:t xml:space="preserve"> Organic products, </w:t>
      </w:r>
      <w:r w:rsidR="008E0A68">
        <w:rPr>
          <w:rFonts w:ascii="Arial" w:hAnsi="Arial" w:cs="Arial"/>
          <w:sz w:val="22"/>
          <w:szCs w:val="22"/>
        </w:rPr>
        <w:t>Casein</w:t>
      </w:r>
      <w:r>
        <w:rPr>
          <w:rFonts w:ascii="Arial" w:hAnsi="Arial" w:cs="Arial"/>
          <w:sz w:val="22"/>
          <w:szCs w:val="22"/>
        </w:rPr>
        <w:t xml:space="preserve"> &amp;/or Gluten Free products, preservative free products, colour free products. </w:t>
      </w:r>
    </w:p>
    <w:p w:rsidR="00DB0B2A" w:rsidRPr="0039354F" w:rsidRDefault="00DB0B2A" w:rsidP="00EC2069">
      <w:pPr>
        <w:widowControl w:val="0"/>
        <w:numPr>
          <w:ilvl w:val="0"/>
          <w:numId w:val="12"/>
        </w:numPr>
        <w:spacing w:afterLines="80" w:after="192"/>
        <w:rPr>
          <w:rFonts w:ascii="Arial" w:hAnsi="Arial" w:cs="Arial"/>
          <w:color w:val="002060"/>
          <w:sz w:val="22"/>
          <w:szCs w:val="22"/>
        </w:rPr>
      </w:pPr>
      <w:r w:rsidRPr="0039354F">
        <w:rPr>
          <w:rFonts w:ascii="Arial" w:hAnsi="Arial" w:cs="Arial"/>
          <w:color w:val="002060"/>
          <w:sz w:val="22"/>
          <w:szCs w:val="22"/>
        </w:rPr>
        <w:t xml:space="preserve">Talk to your child’s GP or The Allergy Clinic at Sydney’s RPA Hospital.  </w:t>
      </w:r>
    </w:p>
    <w:p w:rsidR="00E73706" w:rsidRPr="00D524B1" w:rsidRDefault="00DB0B2A" w:rsidP="00EC2069">
      <w:pPr>
        <w:widowControl w:val="0"/>
        <w:numPr>
          <w:ilvl w:val="0"/>
          <w:numId w:val="12"/>
        </w:numPr>
        <w:spacing w:afterLines="80" w:after="192"/>
        <w:rPr>
          <w:rFonts w:ascii="Arial" w:hAnsi="Arial" w:cs="Arial"/>
          <w:color w:val="538135" w:themeColor="accent6" w:themeShade="BF"/>
          <w:sz w:val="22"/>
          <w:szCs w:val="22"/>
        </w:rPr>
      </w:pPr>
      <w:r>
        <w:rPr>
          <w:rFonts w:ascii="Arial" w:hAnsi="Arial" w:cs="Arial"/>
          <w:sz w:val="22"/>
          <w:szCs w:val="22"/>
        </w:rPr>
        <w:t xml:space="preserve">Toy/resource libraries. See </w:t>
      </w:r>
      <w:hyperlink r:id="rId26" w:history="1">
        <w:r w:rsidR="00D95258" w:rsidRPr="00D524B1">
          <w:rPr>
            <w:rStyle w:val="Hyperlink"/>
            <w:rFonts w:ascii="Arial" w:hAnsi="Arial" w:cs="Arial"/>
            <w:color w:val="538135" w:themeColor="accent6" w:themeShade="BF"/>
            <w:sz w:val="22"/>
            <w:szCs w:val="22"/>
          </w:rPr>
          <w:t>www.autismcommunity.org.au</w:t>
        </w:r>
      </w:hyperlink>
    </w:p>
    <w:p w:rsidR="00E73706" w:rsidRPr="0039354F" w:rsidRDefault="00E73706" w:rsidP="00EC2069">
      <w:pPr>
        <w:widowControl w:val="0"/>
        <w:numPr>
          <w:ilvl w:val="0"/>
          <w:numId w:val="12"/>
        </w:numPr>
        <w:spacing w:afterLines="80" w:after="192"/>
        <w:rPr>
          <w:rFonts w:ascii="Arial" w:hAnsi="Arial" w:cs="Arial"/>
          <w:color w:val="002060"/>
          <w:sz w:val="22"/>
          <w:szCs w:val="22"/>
        </w:rPr>
      </w:pPr>
      <w:r w:rsidRPr="0039354F">
        <w:rPr>
          <w:rFonts w:ascii="Arial" w:hAnsi="Arial" w:cs="Arial"/>
          <w:color w:val="002060"/>
          <w:sz w:val="22"/>
          <w:szCs w:val="22"/>
        </w:rPr>
        <w:t>Social Stories. To help your child learn how to respond appropriately</w:t>
      </w:r>
    </w:p>
    <w:p w:rsidR="00DB0B2A" w:rsidRPr="0039354F" w:rsidRDefault="00DB0B2A" w:rsidP="00EC2069">
      <w:pPr>
        <w:widowControl w:val="0"/>
        <w:numPr>
          <w:ilvl w:val="0"/>
          <w:numId w:val="12"/>
        </w:numPr>
        <w:spacing w:afterLines="80" w:after="192"/>
        <w:rPr>
          <w:rFonts w:ascii="Arial" w:hAnsi="Arial" w:cs="Arial"/>
          <w:color w:val="002060"/>
          <w:sz w:val="22"/>
          <w:szCs w:val="22"/>
        </w:rPr>
      </w:pPr>
      <w:r w:rsidRPr="0039354F">
        <w:rPr>
          <w:rFonts w:ascii="Arial" w:hAnsi="Arial" w:cs="Arial"/>
          <w:color w:val="002060"/>
          <w:sz w:val="22"/>
          <w:szCs w:val="22"/>
        </w:rPr>
        <w:t xml:space="preserve">Purchase of toys/games/aides that assist the child </w:t>
      </w:r>
      <w:proofErr w:type="spellStart"/>
      <w:r w:rsidRPr="0039354F">
        <w:rPr>
          <w:rFonts w:ascii="Arial" w:hAnsi="Arial" w:cs="Arial"/>
          <w:color w:val="002060"/>
          <w:sz w:val="22"/>
          <w:szCs w:val="22"/>
        </w:rPr>
        <w:t>eg</w:t>
      </w:r>
      <w:proofErr w:type="spellEnd"/>
      <w:r w:rsidRPr="0039354F">
        <w:rPr>
          <w:rFonts w:ascii="Arial" w:hAnsi="Arial" w:cs="Arial"/>
          <w:color w:val="002060"/>
          <w:sz w:val="22"/>
          <w:szCs w:val="22"/>
        </w:rPr>
        <w:t>. Pencil grips, communication games, things to aide gross/fine motor skills, time timers</w:t>
      </w:r>
    </w:p>
    <w:p w:rsidR="00DB0B2A" w:rsidRDefault="00DB0B2A" w:rsidP="00EC2069">
      <w:pPr>
        <w:widowControl w:val="0"/>
        <w:numPr>
          <w:ilvl w:val="0"/>
          <w:numId w:val="12"/>
        </w:numPr>
        <w:spacing w:afterLines="80" w:after="192"/>
        <w:rPr>
          <w:rFonts w:ascii="Arial" w:hAnsi="Arial" w:cs="Arial"/>
          <w:color w:val="000000"/>
          <w:sz w:val="22"/>
          <w:szCs w:val="22"/>
        </w:rPr>
      </w:pPr>
      <w:r>
        <w:rPr>
          <w:rFonts w:ascii="Arial" w:hAnsi="Arial" w:cs="Arial"/>
          <w:sz w:val="22"/>
          <w:szCs w:val="22"/>
        </w:rPr>
        <w:t xml:space="preserve">Membership of organizations that email news of coming events </w:t>
      </w:r>
      <w:proofErr w:type="spellStart"/>
      <w:r>
        <w:rPr>
          <w:rFonts w:ascii="Arial" w:hAnsi="Arial" w:cs="Arial"/>
          <w:sz w:val="22"/>
          <w:szCs w:val="22"/>
        </w:rPr>
        <w:t>eg</w:t>
      </w:r>
      <w:proofErr w:type="spellEnd"/>
      <w:r>
        <w:rPr>
          <w:rFonts w:ascii="Arial" w:hAnsi="Arial" w:cs="Arial"/>
          <w:sz w:val="22"/>
          <w:szCs w:val="22"/>
        </w:rPr>
        <w:t xml:space="preserve"> St George and Sutherland Multipurpose Centre, Aspect, Learning Links, Family Advocacy  </w:t>
      </w:r>
    </w:p>
    <w:p w:rsidR="00DB0B2A" w:rsidRPr="0039354F" w:rsidRDefault="0007584F" w:rsidP="00EC2069">
      <w:pPr>
        <w:widowControl w:val="0"/>
        <w:numPr>
          <w:ilvl w:val="0"/>
          <w:numId w:val="12"/>
        </w:numPr>
        <w:spacing w:afterLines="80" w:after="192"/>
        <w:rPr>
          <w:rFonts w:ascii="Arial" w:hAnsi="Arial" w:cs="Arial"/>
          <w:color w:val="002060"/>
          <w:sz w:val="22"/>
          <w:szCs w:val="22"/>
        </w:rPr>
      </w:pPr>
      <w:r>
        <w:rPr>
          <w:rFonts w:ascii="Arial" w:hAnsi="Arial" w:cs="Arial"/>
          <w:color w:val="002060"/>
          <w:sz w:val="22"/>
          <w:szCs w:val="22"/>
        </w:rPr>
        <w:t>J</w:t>
      </w:r>
      <w:r w:rsidR="00DB0B2A" w:rsidRPr="0039354F">
        <w:rPr>
          <w:rFonts w:ascii="Arial" w:hAnsi="Arial" w:cs="Arial"/>
          <w:color w:val="002060"/>
          <w:sz w:val="22"/>
          <w:szCs w:val="22"/>
        </w:rPr>
        <w:t xml:space="preserve">oin mailing lists for free newsletters </w:t>
      </w:r>
      <w:proofErr w:type="spellStart"/>
      <w:r w:rsidR="00DB0B2A" w:rsidRPr="0039354F">
        <w:rPr>
          <w:rFonts w:ascii="Arial" w:hAnsi="Arial" w:cs="Arial"/>
          <w:color w:val="002060"/>
          <w:sz w:val="22"/>
          <w:szCs w:val="22"/>
        </w:rPr>
        <w:t>eg</w:t>
      </w:r>
      <w:proofErr w:type="spellEnd"/>
      <w:r w:rsidR="00DB0B2A" w:rsidRPr="0039354F">
        <w:rPr>
          <w:rFonts w:ascii="Arial" w:hAnsi="Arial" w:cs="Arial"/>
          <w:color w:val="002060"/>
          <w:sz w:val="22"/>
          <w:szCs w:val="22"/>
        </w:rPr>
        <w:t xml:space="preserve"> </w:t>
      </w:r>
      <w:hyperlink r:id="rId27" w:history="1">
        <w:r w:rsidR="00DE29AE" w:rsidRPr="00D524B1">
          <w:rPr>
            <w:rStyle w:val="Hyperlink"/>
            <w:rFonts w:ascii="Arial" w:hAnsi="Arial" w:cs="Arial"/>
            <w:color w:val="538135" w:themeColor="accent6" w:themeShade="BF"/>
            <w:sz w:val="22"/>
            <w:szCs w:val="22"/>
          </w:rPr>
          <w:t>www.autismcommunity.org.au</w:t>
        </w:r>
      </w:hyperlink>
      <w:r w:rsidR="00DE29AE" w:rsidRPr="00D524B1">
        <w:rPr>
          <w:rFonts w:ascii="Arial" w:hAnsi="Arial" w:cs="Arial"/>
          <w:color w:val="538135" w:themeColor="accent6" w:themeShade="BF"/>
          <w:sz w:val="22"/>
          <w:szCs w:val="22"/>
        </w:rPr>
        <w:t xml:space="preserve"> </w:t>
      </w:r>
      <w:r w:rsidR="00DE29AE">
        <w:rPr>
          <w:rFonts w:ascii="Arial" w:hAnsi="Arial" w:cs="Arial"/>
          <w:color w:val="002060"/>
          <w:sz w:val="22"/>
          <w:szCs w:val="22"/>
        </w:rPr>
        <w:t xml:space="preserve">, </w:t>
      </w:r>
      <w:proofErr w:type="spellStart"/>
      <w:r w:rsidR="00DB0B2A" w:rsidRPr="0039354F">
        <w:rPr>
          <w:rFonts w:ascii="Arial" w:hAnsi="Arial" w:cs="Arial"/>
          <w:color w:val="002060"/>
          <w:sz w:val="22"/>
          <w:szCs w:val="22"/>
        </w:rPr>
        <w:t>Warringah</w:t>
      </w:r>
      <w:proofErr w:type="spellEnd"/>
      <w:r w:rsidR="00DB0B2A" w:rsidRPr="0039354F">
        <w:rPr>
          <w:rFonts w:ascii="Arial" w:hAnsi="Arial" w:cs="Arial"/>
          <w:color w:val="002060"/>
          <w:sz w:val="22"/>
          <w:szCs w:val="22"/>
        </w:rPr>
        <w:t xml:space="preserve"> </w:t>
      </w:r>
      <w:r w:rsidR="008E0A68" w:rsidRPr="0039354F">
        <w:rPr>
          <w:rFonts w:ascii="Arial" w:hAnsi="Arial" w:cs="Arial"/>
          <w:color w:val="002060"/>
          <w:sz w:val="22"/>
          <w:szCs w:val="22"/>
        </w:rPr>
        <w:t>Disability</w:t>
      </w:r>
      <w:r w:rsidR="00DB0B2A" w:rsidRPr="0039354F">
        <w:rPr>
          <w:rFonts w:ascii="Arial" w:hAnsi="Arial" w:cs="Arial"/>
          <w:color w:val="002060"/>
          <w:sz w:val="22"/>
          <w:szCs w:val="22"/>
        </w:rPr>
        <w:t xml:space="preserve"> Newsletter</w:t>
      </w:r>
    </w:p>
    <w:p w:rsidR="00DB0B2A" w:rsidRDefault="0007584F" w:rsidP="00EC2069">
      <w:pPr>
        <w:widowControl w:val="0"/>
        <w:numPr>
          <w:ilvl w:val="0"/>
          <w:numId w:val="12"/>
        </w:numPr>
        <w:spacing w:afterLines="80" w:after="192"/>
        <w:rPr>
          <w:rFonts w:ascii="Arial" w:hAnsi="Arial" w:cs="Arial"/>
          <w:color w:val="000000"/>
          <w:sz w:val="22"/>
          <w:szCs w:val="22"/>
        </w:rPr>
      </w:pPr>
      <w:r>
        <w:rPr>
          <w:rFonts w:ascii="Arial" w:hAnsi="Arial" w:cs="Arial"/>
          <w:sz w:val="22"/>
          <w:szCs w:val="22"/>
        </w:rPr>
        <w:t>B</w:t>
      </w:r>
      <w:r w:rsidR="00DB0B2A">
        <w:rPr>
          <w:rFonts w:ascii="Arial" w:hAnsi="Arial" w:cs="Arial"/>
          <w:sz w:val="22"/>
          <w:szCs w:val="22"/>
        </w:rPr>
        <w:t xml:space="preserve">iomedical testing. Discuss with your child’s paediatrician </w:t>
      </w:r>
    </w:p>
    <w:p w:rsidR="00DB0B2A" w:rsidRPr="0039354F" w:rsidRDefault="0007584F" w:rsidP="00EC2069">
      <w:pPr>
        <w:widowControl w:val="0"/>
        <w:numPr>
          <w:ilvl w:val="0"/>
          <w:numId w:val="12"/>
        </w:numPr>
        <w:spacing w:afterLines="80" w:after="192"/>
        <w:rPr>
          <w:rFonts w:ascii="Arial" w:hAnsi="Arial" w:cs="Arial"/>
          <w:color w:val="002060"/>
          <w:sz w:val="22"/>
          <w:szCs w:val="22"/>
        </w:rPr>
      </w:pPr>
      <w:r>
        <w:rPr>
          <w:rFonts w:ascii="Arial" w:hAnsi="Arial" w:cs="Arial"/>
          <w:color w:val="002060"/>
          <w:sz w:val="22"/>
          <w:szCs w:val="22"/>
        </w:rPr>
        <w:t>D</w:t>
      </w:r>
      <w:r w:rsidR="00DB0B2A" w:rsidRPr="0039354F">
        <w:rPr>
          <w:rFonts w:ascii="Arial" w:hAnsi="Arial" w:cs="Arial"/>
          <w:color w:val="002060"/>
          <w:sz w:val="22"/>
          <w:szCs w:val="22"/>
        </w:rPr>
        <w:t xml:space="preserve">ownload iTunes apps for iPhone, iPod or iPad to help your child communicate &amp; learn </w:t>
      </w:r>
      <w:proofErr w:type="spellStart"/>
      <w:r w:rsidR="00DB0B2A" w:rsidRPr="0039354F">
        <w:rPr>
          <w:rFonts w:ascii="Arial" w:hAnsi="Arial" w:cs="Arial"/>
          <w:color w:val="002060"/>
          <w:sz w:val="22"/>
          <w:szCs w:val="22"/>
        </w:rPr>
        <w:t>eg</w:t>
      </w:r>
      <w:proofErr w:type="spellEnd"/>
      <w:r w:rsidR="00DB0B2A" w:rsidRPr="0039354F">
        <w:rPr>
          <w:rFonts w:ascii="Arial" w:hAnsi="Arial" w:cs="Arial"/>
          <w:color w:val="002060"/>
          <w:sz w:val="22"/>
          <w:szCs w:val="22"/>
        </w:rPr>
        <w:t xml:space="preserve"> ABA apps - see </w:t>
      </w:r>
      <w:r w:rsidR="00DB0B2A" w:rsidRPr="00D524B1">
        <w:rPr>
          <w:rFonts w:ascii="Arial" w:hAnsi="Arial" w:cs="Arial"/>
          <w:color w:val="538135" w:themeColor="accent6" w:themeShade="BF"/>
          <w:sz w:val="22"/>
          <w:szCs w:val="22"/>
        </w:rPr>
        <w:t>www.autismcommunity.</w:t>
      </w:r>
      <w:r w:rsidR="00D95258" w:rsidRPr="00D524B1">
        <w:rPr>
          <w:rFonts w:ascii="Arial" w:hAnsi="Arial" w:cs="Arial"/>
          <w:color w:val="538135" w:themeColor="accent6" w:themeShade="BF"/>
          <w:sz w:val="22"/>
          <w:szCs w:val="22"/>
        </w:rPr>
        <w:t>org</w:t>
      </w:r>
      <w:r w:rsidR="00DB0B2A" w:rsidRPr="00D524B1">
        <w:rPr>
          <w:rFonts w:ascii="Arial" w:hAnsi="Arial" w:cs="Arial"/>
          <w:color w:val="538135" w:themeColor="accent6" w:themeShade="BF"/>
          <w:sz w:val="22"/>
          <w:szCs w:val="22"/>
        </w:rPr>
        <w:t>.au</w:t>
      </w:r>
      <w:r w:rsidR="00DB0B2A" w:rsidRPr="0039354F">
        <w:rPr>
          <w:rFonts w:ascii="Arial" w:hAnsi="Arial" w:cs="Arial"/>
          <w:color w:val="002060"/>
          <w:sz w:val="22"/>
          <w:szCs w:val="22"/>
        </w:rPr>
        <w:t xml:space="preserve"> for list of recommended apps.</w:t>
      </w:r>
    </w:p>
    <w:p w:rsidR="00DB0B2A" w:rsidRDefault="00DB0B2A" w:rsidP="00EC2069">
      <w:pPr>
        <w:widowControl w:val="0"/>
        <w:numPr>
          <w:ilvl w:val="0"/>
          <w:numId w:val="12"/>
        </w:numPr>
        <w:spacing w:afterLines="80" w:after="192"/>
        <w:rPr>
          <w:rFonts w:ascii="Arial" w:hAnsi="Arial" w:cs="Arial"/>
          <w:color w:val="000000"/>
          <w:sz w:val="22"/>
          <w:szCs w:val="22"/>
        </w:rPr>
      </w:pPr>
      <w:r>
        <w:rPr>
          <w:rFonts w:ascii="Arial" w:hAnsi="Arial" w:cs="Arial"/>
          <w:sz w:val="22"/>
          <w:szCs w:val="22"/>
        </w:rPr>
        <w:t>Use of natural care products free of petro-chemicals. These can be purchased from chemists, health food stores and supermarkets.</w:t>
      </w:r>
    </w:p>
    <w:p w:rsidR="00DB0B2A" w:rsidRPr="0039354F" w:rsidRDefault="0007584F" w:rsidP="00EC2069">
      <w:pPr>
        <w:widowControl w:val="0"/>
        <w:numPr>
          <w:ilvl w:val="0"/>
          <w:numId w:val="12"/>
        </w:numPr>
        <w:spacing w:afterLines="80" w:after="192"/>
        <w:rPr>
          <w:rFonts w:ascii="Arial" w:hAnsi="Arial" w:cs="Arial"/>
          <w:color w:val="002060"/>
          <w:sz w:val="22"/>
          <w:szCs w:val="22"/>
        </w:rPr>
      </w:pPr>
      <w:r>
        <w:rPr>
          <w:rFonts w:ascii="Arial" w:hAnsi="Arial" w:cs="Arial"/>
          <w:color w:val="002060"/>
          <w:sz w:val="22"/>
          <w:szCs w:val="22"/>
        </w:rPr>
        <w:t>M</w:t>
      </w:r>
      <w:r w:rsidR="00DB0B2A" w:rsidRPr="0039354F">
        <w:rPr>
          <w:rFonts w:ascii="Arial" w:hAnsi="Arial" w:cs="Arial"/>
          <w:color w:val="002060"/>
          <w:sz w:val="22"/>
          <w:szCs w:val="22"/>
        </w:rPr>
        <w:t>edication: Can be used to treat behavioural problems such as ADD, anxiety and depression, and increase the effectiveness of other interventions. Speak with your medical advisors.</w:t>
      </w:r>
    </w:p>
    <w:p w:rsidR="00DB0B2A" w:rsidRPr="00E6658B" w:rsidRDefault="0007584F" w:rsidP="00EC2069">
      <w:pPr>
        <w:widowControl w:val="0"/>
        <w:numPr>
          <w:ilvl w:val="0"/>
          <w:numId w:val="12"/>
        </w:numPr>
        <w:spacing w:afterLines="80" w:after="192"/>
        <w:rPr>
          <w:rFonts w:ascii="Arial" w:hAnsi="Arial" w:cs="Arial"/>
          <w:color w:val="000000"/>
          <w:sz w:val="22"/>
          <w:szCs w:val="22"/>
        </w:rPr>
      </w:pPr>
      <w:r>
        <w:rPr>
          <w:rFonts w:ascii="Arial" w:hAnsi="Arial" w:cs="Arial"/>
          <w:sz w:val="22"/>
          <w:szCs w:val="22"/>
        </w:rPr>
        <w:t>V</w:t>
      </w:r>
      <w:r w:rsidR="00DB0B2A">
        <w:rPr>
          <w:rFonts w:ascii="Arial" w:hAnsi="Arial" w:cs="Arial"/>
          <w:sz w:val="22"/>
          <w:szCs w:val="22"/>
        </w:rPr>
        <w:t>itamins and minerals. Seek advice from your paediatrician or a Nutritionist. Supplementing with appropriate levels of vitamins and minerals has been known to bring about improvements.</w:t>
      </w:r>
    </w:p>
    <w:p w:rsidR="00B24411" w:rsidRDefault="00B24411" w:rsidP="00B24411">
      <w:pPr>
        <w:widowControl w:val="0"/>
        <w:jc w:val="center"/>
        <w:rPr>
          <w:rFonts w:asciiTheme="minorHAnsi" w:hAnsiTheme="minorHAnsi"/>
          <w:color w:val="0070C0"/>
        </w:rPr>
      </w:pPr>
    </w:p>
    <w:p w:rsidR="00EC2069" w:rsidRPr="00EC2069" w:rsidRDefault="00EC2069" w:rsidP="00B24411">
      <w:pPr>
        <w:widowControl w:val="0"/>
        <w:pBdr>
          <w:top w:val="single" w:sz="4" w:space="1" w:color="auto"/>
        </w:pBdr>
        <w:jc w:val="center"/>
        <w:rPr>
          <w:rFonts w:asciiTheme="minorHAnsi" w:hAnsiTheme="minorHAnsi"/>
          <w:color w:val="0070C0"/>
        </w:rPr>
      </w:pPr>
      <w:r>
        <w:rPr>
          <w:noProof/>
        </w:rPr>
        <mc:AlternateContent>
          <mc:Choice Requires="wps">
            <w:drawing>
              <wp:anchor distT="0" distB="0" distL="114300" distR="114300" simplePos="0" relativeHeight="251656704" behindDoc="0" locked="0" layoutInCell="1" allowOverlap="1">
                <wp:simplePos x="0" y="0"/>
                <wp:positionH relativeFrom="column">
                  <wp:posOffset>379730</wp:posOffset>
                </wp:positionH>
                <wp:positionV relativeFrom="paragraph">
                  <wp:posOffset>9751695</wp:posOffset>
                </wp:positionV>
                <wp:extent cx="6791960" cy="640715"/>
                <wp:effectExtent l="0" t="0" r="889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640715"/>
                        </a:xfrm>
                        <a:prstGeom prst="rect">
                          <a:avLst/>
                        </a:prstGeom>
                        <a:solidFill>
                          <a:srgbClr val="FFFFFF"/>
                        </a:solidFill>
                        <a:ln w="9525">
                          <a:noFill/>
                          <a:miter lim="800000"/>
                          <a:headEnd/>
                          <a:tailEnd/>
                        </a:ln>
                      </wps:spPr>
                      <wps:txb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28" w:history="1">
                              <w:r w:rsidRPr="00F11E44">
                                <w:rPr>
                                  <w:rStyle w:val="Hyperlink"/>
                                  <w:color w:val="0070C0"/>
                                </w:rPr>
                                <w:t>autismcommunity@yahoo.com</w:t>
                              </w:r>
                            </w:hyperlink>
                            <w:r w:rsidRPr="00F11E44">
                              <w:rPr>
                                <w:color w:val="0070C0"/>
                              </w:rPr>
                              <w:t xml:space="preserve">   Web: </w:t>
                            </w:r>
                            <w:hyperlink r:id="rId29"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pt;margin-top:767.85pt;width:534.8pt;height:5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68IAIAABs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" stroked="f">
                <v:textbo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30" w:history="1">
                        <w:r w:rsidRPr="00F11E44">
                          <w:rPr>
                            <w:rStyle w:val="Hyperlink"/>
                            <w:color w:val="0070C0"/>
                          </w:rPr>
                          <w:t>autismcommunity@yahoo.com</w:t>
                        </w:r>
                      </w:hyperlink>
                      <w:r w:rsidRPr="00F11E44">
                        <w:rPr>
                          <w:color w:val="0070C0"/>
                        </w:rPr>
                        <w:t xml:space="preserve">   Web: </w:t>
                      </w:r>
                      <w:hyperlink r:id="rId31"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v:textbox>
              </v:shape>
            </w:pict>
          </mc:Fallback>
        </mc:AlternateContent>
      </w:r>
      <w:r w:rsidRPr="00EC2069">
        <w:rPr>
          <w:rFonts w:asciiTheme="minorHAnsi" w:hAnsiTheme="minorHAnsi"/>
          <w:color w:val="0070C0"/>
        </w:rPr>
        <w:t>Autism Community Network Inc.</w:t>
      </w:r>
    </w:p>
    <w:p w:rsidR="00EC2069" w:rsidRPr="00EC2069" w:rsidRDefault="00EC2069" w:rsidP="00B24411">
      <w:pPr>
        <w:jc w:val="center"/>
        <w:rPr>
          <w:rFonts w:asciiTheme="minorHAnsi" w:hAnsiTheme="minorHAnsi"/>
          <w:color w:val="0070C0"/>
        </w:rPr>
      </w:pPr>
      <w:r w:rsidRPr="00EC2069">
        <w:rPr>
          <w:rFonts w:asciiTheme="minorHAnsi" w:hAnsiTheme="minorHAnsi"/>
          <w:color w:val="0070C0"/>
        </w:rPr>
        <w:t xml:space="preserve">Address: 5/154 Broadarrow Rd </w:t>
      </w:r>
      <w:proofErr w:type="gramStart"/>
      <w:r w:rsidRPr="00EC2069">
        <w:rPr>
          <w:rFonts w:asciiTheme="minorHAnsi" w:hAnsiTheme="minorHAnsi"/>
          <w:color w:val="0070C0"/>
        </w:rPr>
        <w:t>Riverwood  Postal</w:t>
      </w:r>
      <w:proofErr w:type="gramEnd"/>
      <w:r w:rsidRPr="00EC2069">
        <w:rPr>
          <w:rFonts w:asciiTheme="minorHAnsi" w:hAnsiTheme="minorHAnsi"/>
          <w:color w:val="0070C0"/>
        </w:rPr>
        <w:t xml:space="preserve"> Address: PO Box 188, Riverwood, NSW 2210</w:t>
      </w:r>
    </w:p>
    <w:p w:rsidR="00EC2069" w:rsidRPr="00EC2069" w:rsidRDefault="00EC2069" w:rsidP="00B24411">
      <w:pPr>
        <w:jc w:val="center"/>
        <w:rPr>
          <w:rFonts w:asciiTheme="minorHAnsi" w:hAnsiTheme="minorHAnsi"/>
          <w:color w:val="0070C0"/>
        </w:rPr>
      </w:pPr>
      <w:r w:rsidRPr="00EC2069">
        <w:rPr>
          <w:rFonts w:asciiTheme="minorHAnsi" w:hAnsiTheme="minorHAnsi"/>
          <w:color w:val="0070C0"/>
        </w:rPr>
        <w:t xml:space="preserve">Tel: (02)9584 0073    Email: </w:t>
      </w:r>
      <w:hyperlink r:id="rId32" w:history="1">
        <w:r w:rsidRPr="00EC2069">
          <w:rPr>
            <w:rStyle w:val="Hyperlink"/>
            <w:rFonts w:asciiTheme="minorHAnsi" w:hAnsiTheme="minorHAnsi"/>
            <w:color w:val="0070C0"/>
          </w:rPr>
          <w:t>info@autismcommunity.org.au</w:t>
        </w:r>
      </w:hyperlink>
      <w:r w:rsidRPr="00EC2069">
        <w:rPr>
          <w:rFonts w:asciiTheme="minorHAnsi" w:hAnsiTheme="minorHAnsi"/>
          <w:color w:val="0070C0"/>
        </w:rPr>
        <w:t xml:space="preserve"> </w:t>
      </w:r>
      <w:hyperlink r:id="rId33" w:history="1"/>
      <w:r w:rsidRPr="00EC2069">
        <w:rPr>
          <w:rFonts w:asciiTheme="minorHAnsi" w:hAnsiTheme="minorHAnsi"/>
          <w:color w:val="0070C0"/>
        </w:rPr>
        <w:t xml:space="preserve">   Web: </w:t>
      </w:r>
      <w:hyperlink r:id="rId34" w:history="1">
        <w:r w:rsidRPr="00EC2069">
          <w:rPr>
            <w:rStyle w:val="Hyperlink"/>
            <w:rFonts w:asciiTheme="minorHAnsi" w:hAnsiTheme="minorHAnsi"/>
            <w:color w:val="0070C0"/>
          </w:rPr>
          <w:t>www.autismcommunity.org.au</w:t>
        </w:r>
      </w:hyperlink>
    </w:p>
    <w:p w:rsidR="00EC2069" w:rsidRPr="00EC2069" w:rsidRDefault="00EC2069" w:rsidP="00B24411">
      <w:pPr>
        <w:jc w:val="center"/>
        <w:rPr>
          <w:rFonts w:asciiTheme="minorHAnsi" w:hAnsiTheme="minorHAnsi"/>
          <w:color w:val="0070C0"/>
        </w:rPr>
      </w:pPr>
      <w:r w:rsidRPr="00EC2069">
        <w:rPr>
          <w:rFonts w:asciiTheme="minorHAnsi" w:hAnsiTheme="minorHAnsi" w:cs="Arial"/>
          <w:color w:val="0070C0"/>
          <w:sz w:val="20"/>
          <w:szCs w:val="20"/>
        </w:rPr>
        <w:t>Registered Charity and Deductible Gift Recipient status</w:t>
      </w:r>
    </w:p>
    <w:p w:rsidR="00EC2069" w:rsidRPr="00EC2069" w:rsidRDefault="00EC2069" w:rsidP="00B24411">
      <w:pPr>
        <w:jc w:val="center"/>
        <w:rPr>
          <w:rFonts w:asciiTheme="minorHAnsi" w:hAnsiTheme="minorHAnsi"/>
          <w:color w:val="0070C0"/>
        </w:rPr>
      </w:pPr>
      <w:r w:rsidRPr="00EC2069">
        <w:rPr>
          <w:rFonts w:asciiTheme="minorHAnsi" w:hAnsiTheme="minorHAnsi" w:cs="Arial"/>
          <w:b/>
          <w:bCs/>
          <w:color w:val="0070C0"/>
          <w:sz w:val="20"/>
          <w:szCs w:val="20"/>
        </w:rPr>
        <w:t>Incorporation No.</w:t>
      </w:r>
      <w:r w:rsidRPr="00EC2069">
        <w:rPr>
          <w:rFonts w:asciiTheme="minorHAnsi" w:hAnsiTheme="minorHAnsi" w:cs="Arial"/>
          <w:color w:val="0070C0"/>
          <w:sz w:val="20"/>
          <w:szCs w:val="20"/>
        </w:rPr>
        <w:t>  INC9896017 </w:t>
      </w:r>
      <w:r w:rsidRPr="00EC2069">
        <w:rPr>
          <w:rFonts w:asciiTheme="minorHAnsi" w:hAnsiTheme="minorHAnsi" w:cs="Arial"/>
          <w:b/>
          <w:bCs/>
          <w:color w:val="0070C0"/>
          <w:sz w:val="20"/>
          <w:szCs w:val="20"/>
        </w:rPr>
        <w:t>|</w:t>
      </w:r>
      <w:proofErr w:type="gramStart"/>
      <w:r w:rsidRPr="00EC2069">
        <w:rPr>
          <w:rFonts w:asciiTheme="minorHAnsi" w:hAnsiTheme="minorHAnsi" w:cs="Arial"/>
          <w:b/>
          <w:bCs/>
          <w:color w:val="0070C0"/>
          <w:sz w:val="20"/>
          <w:szCs w:val="20"/>
        </w:rPr>
        <w:t>  ABN</w:t>
      </w:r>
      <w:proofErr w:type="gramEnd"/>
      <w:r w:rsidRPr="00EC2069">
        <w:rPr>
          <w:rFonts w:asciiTheme="minorHAnsi" w:hAnsiTheme="minorHAnsi" w:cs="Arial"/>
          <w:b/>
          <w:bCs/>
          <w:color w:val="0070C0"/>
          <w:sz w:val="20"/>
          <w:szCs w:val="20"/>
        </w:rPr>
        <w:t xml:space="preserve"> :</w:t>
      </w:r>
      <w:r w:rsidRPr="00EC2069">
        <w:rPr>
          <w:rFonts w:asciiTheme="minorHAnsi" w:hAnsiTheme="minorHAnsi" w:cs="Arial"/>
          <w:color w:val="0070C0"/>
          <w:sz w:val="20"/>
          <w:szCs w:val="20"/>
        </w:rPr>
        <w:t> 64 103 662 535  | </w:t>
      </w:r>
      <w:r w:rsidRPr="00EC2069">
        <w:rPr>
          <w:rFonts w:asciiTheme="minorHAnsi" w:hAnsiTheme="minorHAnsi" w:cs="Arial"/>
          <w:b/>
          <w:bCs/>
          <w:color w:val="0070C0"/>
          <w:sz w:val="20"/>
          <w:szCs w:val="20"/>
        </w:rPr>
        <w:t>CFA No:</w:t>
      </w:r>
      <w:r w:rsidRPr="00EC2069">
        <w:rPr>
          <w:rFonts w:asciiTheme="minorHAnsi" w:hAnsiTheme="minorHAnsi" w:cs="Arial"/>
          <w:color w:val="0070C0"/>
          <w:sz w:val="20"/>
          <w:szCs w:val="20"/>
        </w:rPr>
        <w:t> CFN/2282</w:t>
      </w:r>
    </w:p>
    <w:p w:rsidR="008D579B" w:rsidRPr="00EC2069" w:rsidRDefault="00EC2069" w:rsidP="00EC2069">
      <w:pPr>
        <w:widowControl w:val="0"/>
        <w:spacing w:afterLines="80" w:after="192"/>
        <w:jc w:val="center"/>
        <w:rPr>
          <w:rFonts w:asciiTheme="minorHAnsi" w:hAnsiTheme="minorHAnsi" w:cs="Arial"/>
          <w:b/>
          <w:bCs/>
          <w:sz w:val="18"/>
          <w:szCs w:val="22"/>
          <w:u w:val="single"/>
        </w:rPr>
      </w:pPr>
      <w:r w:rsidRPr="00EC2069">
        <w:rPr>
          <w:rFonts w:asciiTheme="minorHAnsi" w:hAnsiTheme="minorHAnsi"/>
          <w:noProof/>
          <w:sz w:val="20"/>
        </w:rPr>
        <mc:AlternateContent>
          <mc:Choice Requires="wps">
            <w:drawing>
              <wp:anchor distT="0" distB="0" distL="114300" distR="114300" simplePos="0" relativeHeight="251659776" behindDoc="0" locked="0" layoutInCell="1" allowOverlap="1">
                <wp:simplePos x="0" y="0"/>
                <wp:positionH relativeFrom="column">
                  <wp:posOffset>572770</wp:posOffset>
                </wp:positionH>
                <wp:positionV relativeFrom="paragraph">
                  <wp:posOffset>8115935</wp:posOffset>
                </wp:positionV>
                <wp:extent cx="6791960" cy="640715"/>
                <wp:effectExtent l="0" t="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640715"/>
                        </a:xfrm>
                        <a:prstGeom prst="rect">
                          <a:avLst/>
                        </a:prstGeom>
                        <a:solidFill>
                          <a:srgbClr val="FFFFFF"/>
                        </a:solidFill>
                        <a:ln w="9525">
                          <a:noFill/>
                          <a:miter lim="800000"/>
                          <a:headEnd/>
                          <a:tailEnd/>
                        </a:ln>
                      </wps:spPr>
                      <wps:txb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35" w:history="1">
                              <w:r w:rsidRPr="00F11E44">
                                <w:rPr>
                                  <w:rStyle w:val="Hyperlink"/>
                                  <w:color w:val="0070C0"/>
                                </w:rPr>
                                <w:t>autismcommunity@yahoo.com</w:t>
                              </w:r>
                            </w:hyperlink>
                            <w:r w:rsidRPr="00F11E44">
                              <w:rPr>
                                <w:color w:val="0070C0"/>
                              </w:rPr>
                              <w:t xml:space="preserve">   Web: </w:t>
                            </w:r>
                            <w:hyperlink r:id="rId36"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1pt;margin-top:639.05pt;width:534.8pt;height:5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vIgIAACI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" stroked="f">
                <v:textbo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37" w:history="1">
                        <w:r w:rsidRPr="00F11E44">
                          <w:rPr>
                            <w:rStyle w:val="Hyperlink"/>
                            <w:color w:val="0070C0"/>
                          </w:rPr>
                          <w:t>autismcommunity@yahoo.com</w:t>
                        </w:r>
                      </w:hyperlink>
                      <w:r w:rsidRPr="00F11E44">
                        <w:rPr>
                          <w:color w:val="0070C0"/>
                        </w:rPr>
                        <w:t xml:space="preserve">   Web: </w:t>
                      </w:r>
                      <w:hyperlink r:id="rId38"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v:textbox>
              </v:shape>
            </w:pict>
          </mc:Fallback>
        </mc:AlternateContent>
      </w:r>
      <w:r w:rsidRPr="00EC2069">
        <w:rPr>
          <w:rFonts w:asciiTheme="minorHAnsi" w:hAnsiTheme="minorHAnsi"/>
          <w:noProof/>
          <w:sz w:val="20"/>
        </w:rPr>
        <mc:AlternateContent>
          <mc:Choice Requires="wps">
            <w:drawing>
              <wp:anchor distT="0" distB="0" distL="114300" distR="114300" simplePos="0" relativeHeight="251658752" behindDoc="0" locked="0" layoutInCell="1" allowOverlap="1">
                <wp:simplePos x="0" y="0"/>
                <wp:positionH relativeFrom="column">
                  <wp:posOffset>379730</wp:posOffset>
                </wp:positionH>
                <wp:positionV relativeFrom="paragraph">
                  <wp:posOffset>9751695</wp:posOffset>
                </wp:positionV>
                <wp:extent cx="6791960" cy="640715"/>
                <wp:effectExtent l="0" t="0"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640715"/>
                        </a:xfrm>
                        <a:prstGeom prst="rect">
                          <a:avLst/>
                        </a:prstGeom>
                        <a:solidFill>
                          <a:srgbClr val="FFFFFF"/>
                        </a:solidFill>
                        <a:ln w="9525">
                          <a:noFill/>
                          <a:miter lim="800000"/>
                          <a:headEnd/>
                          <a:tailEnd/>
                        </a:ln>
                      </wps:spPr>
                      <wps:txb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39" w:history="1">
                              <w:r w:rsidRPr="00F11E44">
                                <w:rPr>
                                  <w:rStyle w:val="Hyperlink"/>
                                  <w:color w:val="0070C0"/>
                                </w:rPr>
                                <w:t>autismcommunity@yahoo.com</w:t>
                              </w:r>
                            </w:hyperlink>
                            <w:r w:rsidRPr="00F11E44">
                              <w:rPr>
                                <w:color w:val="0070C0"/>
                              </w:rPr>
                              <w:t xml:space="preserve">   Web: </w:t>
                            </w:r>
                            <w:hyperlink r:id="rId40"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9pt;margin-top:767.85pt;width:534.8pt;height: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" stroked="f">
                <v:textbo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41" w:history="1">
                        <w:r w:rsidRPr="00F11E44">
                          <w:rPr>
                            <w:rStyle w:val="Hyperlink"/>
                            <w:color w:val="0070C0"/>
                          </w:rPr>
                          <w:t>autismcommunity@yahoo.com</w:t>
                        </w:r>
                      </w:hyperlink>
                      <w:r w:rsidRPr="00F11E44">
                        <w:rPr>
                          <w:color w:val="0070C0"/>
                        </w:rPr>
                        <w:t xml:space="preserve">   Web: </w:t>
                      </w:r>
                      <w:hyperlink r:id="rId42"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v:textbox>
              </v:shape>
            </w:pict>
          </mc:Fallback>
        </mc:AlternateContent>
      </w:r>
      <w:r w:rsidRPr="00EC2069">
        <w:rPr>
          <w:rFonts w:asciiTheme="minorHAnsi" w:hAnsiTheme="minorHAnsi"/>
          <w:noProof/>
          <w:sz w:val="20"/>
        </w:rPr>
        <mc:AlternateContent>
          <mc:Choice Requires="wps">
            <w:drawing>
              <wp:anchor distT="0" distB="0" distL="114300" distR="114300" simplePos="0" relativeHeight="251657728" behindDoc="0" locked="0" layoutInCell="1" allowOverlap="1">
                <wp:simplePos x="0" y="0"/>
                <wp:positionH relativeFrom="column">
                  <wp:posOffset>572770</wp:posOffset>
                </wp:positionH>
                <wp:positionV relativeFrom="paragraph">
                  <wp:posOffset>8115935</wp:posOffset>
                </wp:positionV>
                <wp:extent cx="6791960" cy="640715"/>
                <wp:effectExtent l="0" t="0" r="889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640715"/>
                        </a:xfrm>
                        <a:prstGeom prst="rect">
                          <a:avLst/>
                        </a:prstGeom>
                        <a:solidFill>
                          <a:srgbClr val="FFFFFF"/>
                        </a:solidFill>
                        <a:ln w="9525">
                          <a:noFill/>
                          <a:miter lim="800000"/>
                          <a:headEnd/>
                          <a:tailEnd/>
                        </a:ln>
                      </wps:spPr>
                      <wps:txb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43" w:history="1">
                              <w:r w:rsidRPr="00F11E44">
                                <w:rPr>
                                  <w:rStyle w:val="Hyperlink"/>
                                  <w:color w:val="0070C0"/>
                                </w:rPr>
                                <w:t>autismcommunity@yahoo.com</w:t>
                              </w:r>
                            </w:hyperlink>
                            <w:r w:rsidRPr="00F11E44">
                              <w:rPr>
                                <w:color w:val="0070C0"/>
                              </w:rPr>
                              <w:t xml:space="preserve">   Web: </w:t>
                            </w:r>
                            <w:hyperlink r:id="rId44"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1pt;margin-top:639.05pt;width:534.8pt;height:5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RhIwIAACQ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" stroked="f">
                <v:textbox>
                  <w:txbxContent>
                    <w:p w:rsidR="00E6658B" w:rsidRPr="00F11E44" w:rsidRDefault="00E6658B" w:rsidP="00E6658B">
                      <w:pPr>
                        <w:jc w:val="center"/>
                        <w:rPr>
                          <w:color w:val="0070C0"/>
                        </w:rPr>
                      </w:pPr>
                      <w:r w:rsidRPr="00F11E44">
                        <w:rPr>
                          <w:color w:val="0070C0"/>
                        </w:rPr>
                        <w:t xml:space="preserve">Autism Community Network Inc.   </w:t>
                      </w:r>
                      <w:r>
                        <w:rPr>
                          <w:color w:val="0070C0"/>
                        </w:rPr>
                        <w:t>PO Box 188</w:t>
                      </w:r>
                      <w:r w:rsidRPr="00F11E44">
                        <w:rPr>
                          <w:color w:val="0070C0"/>
                        </w:rPr>
                        <w:t xml:space="preserve">, </w:t>
                      </w:r>
                      <w:r>
                        <w:rPr>
                          <w:color w:val="0070C0"/>
                        </w:rPr>
                        <w:t xml:space="preserve">Riverwood, NSW </w:t>
                      </w:r>
                      <w:proofErr w:type="gramStart"/>
                      <w:r>
                        <w:rPr>
                          <w:color w:val="0070C0"/>
                        </w:rPr>
                        <w:t>2210</w:t>
                      </w:r>
                      <w:r w:rsidRPr="00F11E44">
                        <w:rPr>
                          <w:color w:val="0070C0"/>
                        </w:rPr>
                        <w:t xml:space="preserve">  Tel</w:t>
                      </w:r>
                      <w:proofErr w:type="gramEnd"/>
                      <w:r w:rsidRPr="00F11E44">
                        <w:rPr>
                          <w:color w:val="0070C0"/>
                        </w:rPr>
                        <w:t>: 0431 724 229</w:t>
                      </w:r>
                    </w:p>
                    <w:p w:rsidR="00E6658B" w:rsidRPr="00F11E44" w:rsidRDefault="00E6658B" w:rsidP="00E6658B">
                      <w:pPr>
                        <w:jc w:val="center"/>
                        <w:rPr>
                          <w:color w:val="0070C0"/>
                        </w:rPr>
                      </w:pPr>
                      <w:r w:rsidRPr="00F11E44">
                        <w:rPr>
                          <w:color w:val="0070C0"/>
                        </w:rPr>
                        <w:t xml:space="preserve">Email: </w:t>
                      </w:r>
                      <w:hyperlink r:id="rId45" w:history="1">
                        <w:r w:rsidRPr="00F11E44">
                          <w:rPr>
                            <w:rStyle w:val="Hyperlink"/>
                            <w:color w:val="0070C0"/>
                          </w:rPr>
                          <w:t>autismcommunity@yahoo.com</w:t>
                        </w:r>
                      </w:hyperlink>
                      <w:r w:rsidRPr="00F11E44">
                        <w:rPr>
                          <w:color w:val="0070C0"/>
                        </w:rPr>
                        <w:t xml:space="preserve">   Web: </w:t>
                      </w:r>
                      <w:hyperlink r:id="rId46" w:history="1">
                        <w:r w:rsidRPr="00F11E44">
                          <w:rPr>
                            <w:rStyle w:val="Hyperlink"/>
                            <w:color w:val="0070C0"/>
                          </w:rPr>
                          <w:t>www.autismcommunity.org.au</w:t>
                        </w:r>
                      </w:hyperlink>
                      <w:r w:rsidRPr="00F11E44">
                        <w:rPr>
                          <w:color w:val="0070C0"/>
                        </w:rPr>
                        <w:t xml:space="preserve">   ABN 64 103 662 535</w:t>
                      </w:r>
                    </w:p>
                    <w:p w:rsidR="00E6658B" w:rsidRDefault="00E6658B" w:rsidP="00E6658B">
                      <w:pPr>
                        <w:jc w:val="center"/>
                      </w:pPr>
                    </w:p>
                  </w:txbxContent>
                </v:textbox>
              </v:shape>
            </w:pict>
          </mc:Fallback>
        </mc:AlternateContent>
      </w:r>
    </w:p>
    <w:sectPr w:rsidR="008D579B" w:rsidRPr="00EC2069" w:rsidSect="00B24411">
      <w:headerReference w:type="even" r:id="rId47"/>
      <w:headerReference w:type="default" r:id="rId48"/>
      <w:footerReference w:type="even" r:id="rId49"/>
      <w:footerReference w:type="default" r:id="rId50"/>
      <w:headerReference w:type="first" r:id="rId51"/>
      <w:footerReference w:type="first" r:id="rId52"/>
      <w:pgSz w:w="11907" w:h="16839"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A1" w:rsidRDefault="00730DA1" w:rsidP="00665089">
      <w:r>
        <w:separator/>
      </w:r>
    </w:p>
  </w:endnote>
  <w:endnote w:type="continuationSeparator" w:id="0">
    <w:p w:rsidR="00730DA1" w:rsidRDefault="00730DA1" w:rsidP="0066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9" w:rsidRDefault="00665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9" w:rsidRDefault="00665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9" w:rsidRDefault="00665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A1" w:rsidRDefault="00730DA1" w:rsidP="00665089">
      <w:r>
        <w:separator/>
      </w:r>
    </w:p>
  </w:footnote>
  <w:footnote w:type="continuationSeparator" w:id="0">
    <w:p w:rsidR="00730DA1" w:rsidRDefault="00730DA1" w:rsidP="0066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9" w:rsidRDefault="00665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9" w:rsidRDefault="00665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89" w:rsidRDefault="00665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853"/>
    <w:multiLevelType w:val="hybridMultilevel"/>
    <w:tmpl w:val="60E6DCB0"/>
    <w:lvl w:ilvl="0" w:tplc="0C09000B">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B955BD"/>
    <w:multiLevelType w:val="hybridMultilevel"/>
    <w:tmpl w:val="DE329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C8284E"/>
    <w:multiLevelType w:val="hybridMultilevel"/>
    <w:tmpl w:val="5E86BE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26A68F7"/>
    <w:multiLevelType w:val="hybridMultilevel"/>
    <w:tmpl w:val="4C1886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077741"/>
    <w:multiLevelType w:val="hybridMultilevel"/>
    <w:tmpl w:val="A1F85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18798C"/>
    <w:multiLevelType w:val="hybridMultilevel"/>
    <w:tmpl w:val="7C24E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294B02"/>
    <w:multiLevelType w:val="hybridMultilevel"/>
    <w:tmpl w:val="A13E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5F4274"/>
    <w:multiLevelType w:val="hybridMultilevel"/>
    <w:tmpl w:val="344A79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67D2364"/>
    <w:multiLevelType w:val="hybridMultilevel"/>
    <w:tmpl w:val="C338D2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CF7062F"/>
    <w:multiLevelType w:val="hybridMultilevel"/>
    <w:tmpl w:val="CDF23762"/>
    <w:lvl w:ilvl="0" w:tplc="BA48CA76">
      <w:numFmt w:val="bullet"/>
      <w:lvlText w:val=""/>
      <w:lvlJc w:val="left"/>
      <w:pPr>
        <w:ind w:left="720" w:hanging="360"/>
      </w:pPr>
      <w:rPr>
        <w:rFonts w:ascii="Symbol" w:eastAsia="Times New Roman" w:hAnsi="Symbol" w:cs="Times New Roman"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C55B1D"/>
    <w:multiLevelType w:val="hybridMultilevel"/>
    <w:tmpl w:val="674A21D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1C475C"/>
    <w:multiLevelType w:val="hybridMultilevel"/>
    <w:tmpl w:val="9D0C6CE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6455BE"/>
    <w:multiLevelType w:val="hybridMultilevel"/>
    <w:tmpl w:val="248C92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04144E"/>
    <w:multiLevelType w:val="hybridMultilevel"/>
    <w:tmpl w:val="5180E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E555660"/>
    <w:multiLevelType w:val="hybridMultilevel"/>
    <w:tmpl w:val="1D349AC6"/>
    <w:lvl w:ilvl="0" w:tplc="0C090019">
      <w:start w:val="1"/>
      <w:numFmt w:val="lowerLetter"/>
      <w:lvlText w:val="%1."/>
      <w:lvlJc w:val="left"/>
      <w:pPr>
        <w:ind w:left="2064" w:hanging="360"/>
      </w:pPr>
      <w:rPr>
        <w:rFonts w:hint="default"/>
      </w:rPr>
    </w:lvl>
    <w:lvl w:ilvl="1" w:tplc="0DE0AB60">
      <w:numFmt w:val="bullet"/>
      <w:lvlText w:val=""/>
      <w:lvlJc w:val="left"/>
      <w:pPr>
        <w:ind w:left="2784" w:hanging="360"/>
      </w:pPr>
      <w:rPr>
        <w:rFonts w:ascii="Symbol" w:eastAsia="Times New Roman" w:hAnsi="Symbol" w:cs="Times New Roman" w:hint="default"/>
        <w:sz w:val="24"/>
      </w:rPr>
    </w:lvl>
    <w:lvl w:ilvl="2" w:tplc="32B4B342">
      <w:numFmt w:val="bullet"/>
      <w:lvlText w:val="-"/>
      <w:lvlJc w:val="left"/>
      <w:pPr>
        <w:ind w:left="3504" w:hanging="360"/>
      </w:pPr>
      <w:rPr>
        <w:rFonts w:ascii="Arial" w:eastAsia="Times New Roman" w:hAnsi="Arial" w:cs="Arial" w:hint="default"/>
        <w:color w:val="auto"/>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5">
    <w:nsid w:val="575E0765"/>
    <w:multiLevelType w:val="hybridMultilevel"/>
    <w:tmpl w:val="D5A8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8A0C0F"/>
    <w:multiLevelType w:val="hybridMultilevel"/>
    <w:tmpl w:val="9DBA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C11AB3"/>
    <w:multiLevelType w:val="hybridMultilevel"/>
    <w:tmpl w:val="06924D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CEC0AE9"/>
    <w:multiLevelType w:val="hybridMultilevel"/>
    <w:tmpl w:val="1980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3A6531"/>
    <w:multiLevelType w:val="hybridMultilevel"/>
    <w:tmpl w:val="66321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1744F61"/>
    <w:multiLevelType w:val="hybridMultilevel"/>
    <w:tmpl w:val="246A4A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B6400D"/>
    <w:multiLevelType w:val="hybridMultilevel"/>
    <w:tmpl w:val="CAA84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2"/>
  </w:num>
  <w:num w:numId="4">
    <w:abstractNumId w:val="13"/>
  </w:num>
  <w:num w:numId="5">
    <w:abstractNumId w:val="0"/>
  </w:num>
  <w:num w:numId="6">
    <w:abstractNumId w:val="9"/>
  </w:num>
  <w:num w:numId="7">
    <w:abstractNumId w:val="14"/>
  </w:num>
  <w:num w:numId="8">
    <w:abstractNumId w:val="10"/>
  </w:num>
  <w:num w:numId="9">
    <w:abstractNumId w:val="20"/>
  </w:num>
  <w:num w:numId="10">
    <w:abstractNumId w:val="3"/>
  </w:num>
  <w:num w:numId="11">
    <w:abstractNumId w:val="11"/>
  </w:num>
  <w:num w:numId="12">
    <w:abstractNumId w:val="7"/>
  </w:num>
  <w:num w:numId="13">
    <w:abstractNumId w:val="17"/>
  </w:num>
  <w:num w:numId="14">
    <w:abstractNumId w:val="18"/>
  </w:num>
  <w:num w:numId="15">
    <w:abstractNumId w:val="8"/>
  </w:num>
  <w:num w:numId="16">
    <w:abstractNumId w:val="1"/>
  </w:num>
  <w:num w:numId="17">
    <w:abstractNumId w:val="4"/>
  </w:num>
  <w:num w:numId="18">
    <w:abstractNumId w:val="15"/>
  </w:num>
  <w:num w:numId="19">
    <w:abstractNumId w:val="19"/>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AA"/>
    <w:rsid w:val="00013964"/>
    <w:rsid w:val="00016A5A"/>
    <w:rsid w:val="0004325F"/>
    <w:rsid w:val="000507B6"/>
    <w:rsid w:val="00057E9C"/>
    <w:rsid w:val="000606BE"/>
    <w:rsid w:val="0007584F"/>
    <w:rsid w:val="000B3CED"/>
    <w:rsid w:val="000B4F28"/>
    <w:rsid w:val="000D5D78"/>
    <w:rsid w:val="00100702"/>
    <w:rsid w:val="0011549A"/>
    <w:rsid w:val="00132CE3"/>
    <w:rsid w:val="00133245"/>
    <w:rsid w:val="001351D9"/>
    <w:rsid w:val="0014063B"/>
    <w:rsid w:val="001414BA"/>
    <w:rsid w:val="00160D17"/>
    <w:rsid w:val="00171A34"/>
    <w:rsid w:val="00173EDD"/>
    <w:rsid w:val="00196082"/>
    <w:rsid w:val="00197D32"/>
    <w:rsid w:val="001D5D1A"/>
    <w:rsid w:val="00261346"/>
    <w:rsid w:val="002643AA"/>
    <w:rsid w:val="00270F12"/>
    <w:rsid w:val="00290317"/>
    <w:rsid w:val="002A0349"/>
    <w:rsid w:val="002B2044"/>
    <w:rsid w:val="002B3160"/>
    <w:rsid w:val="002D137B"/>
    <w:rsid w:val="002F5AA7"/>
    <w:rsid w:val="00307146"/>
    <w:rsid w:val="003371C6"/>
    <w:rsid w:val="00337374"/>
    <w:rsid w:val="00353B9F"/>
    <w:rsid w:val="0039354F"/>
    <w:rsid w:val="003C28D4"/>
    <w:rsid w:val="003D5D2C"/>
    <w:rsid w:val="003D6AC1"/>
    <w:rsid w:val="003F1FD7"/>
    <w:rsid w:val="00455807"/>
    <w:rsid w:val="004956E2"/>
    <w:rsid w:val="004C39E6"/>
    <w:rsid w:val="004D7CD9"/>
    <w:rsid w:val="004F0401"/>
    <w:rsid w:val="005004DC"/>
    <w:rsid w:val="00503C81"/>
    <w:rsid w:val="00504B42"/>
    <w:rsid w:val="00555DF9"/>
    <w:rsid w:val="00571675"/>
    <w:rsid w:val="0057416D"/>
    <w:rsid w:val="005949D9"/>
    <w:rsid w:val="005A2A03"/>
    <w:rsid w:val="005D69D2"/>
    <w:rsid w:val="005F532D"/>
    <w:rsid w:val="00602624"/>
    <w:rsid w:val="00665089"/>
    <w:rsid w:val="006728F1"/>
    <w:rsid w:val="006814AB"/>
    <w:rsid w:val="00694F12"/>
    <w:rsid w:val="006B32B9"/>
    <w:rsid w:val="006F46C2"/>
    <w:rsid w:val="00730DA1"/>
    <w:rsid w:val="00746914"/>
    <w:rsid w:val="007758FD"/>
    <w:rsid w:val="00777EE8"/>
    <w:rsid w:val="007A3D9E"/>
    <w:rsid w:val="007E190D"/>
    <w:rsid w:val="0080753A"/>
    <w:rsid w:val="00810A4B"/>
    <w:rsid w:val="00855D68"/>
    <w:rsid w:val="00875005"/>
    <w:rsid w:val="008A4438"/>
    <w:rsid w:val="008D0287"/>
    <w:rsid w:val="008D579B"/>
    <w:rsid w:val="008E0A68"/>
    <w:rsid w:val="00946432"/>
    <w:rsid w:val="00994618"/>
    <w:rsid w:val="009C1BE8"/>
    <w:rsid w:val="009D71F9"/>
    <w:rsid w:val="009E0DE5"/>
    <w:rsid w:val="00A45C17"/>
    <w:rsid w:val="00A55A25"/>
    <w:rsid w:val="00A60B82"/>
    <w:rsid w:val="00A633D8"/>
    <w:rsid w:val="00A81643"/>
    <w:rsid w:val="00A925A8"/>
    <w:rsid w:val="00AC13BB"/>
    <w:rsid w:val="00AE256F"/>
    <w:rsid w:val="00AE4DE6"/>
    <w:rsid w:val="00B24411"/>
    <w:rsid w:val="00B33C47"/>
    <w:rsid w:val="00B56848"/>
    <w:rsid w:val="00B6094D"/>
    <w:rsid w:val="00C0454F"/>
    <w:rsid w:val="00C2124E"/>
    <w:rsid w:val="00C31483"/>
    <w:rsid w:val="00C47174"/>
    <w:rsid w:val="00C761C6"/>
    <w:rsid w:val="00CA7597"/>
    <w:rsid w:val="00CC6AC3"/>
    <w:rsid w:val="00CD0001"/>
    <w:rsid w:val="00CE76C7"/>
    <w:rsid w:val="00CF124D"/>
    <w:rsid w:val="00D16594"/>
    <w:rsid w:val="00D425E3"/>
    <w:rsid w:val="00D524B1"/>
    <w:rsid w:val="00D83D86"/>
    <w:rsid w:val="00D95258"/>
    <w:rsid w:val="00DA6880"/>
    <w:rsid w:val="00DB0B2A"/>
    <w:rsid w:val="00DC5FED"/>
    <w:rsid w:val="00DE08BA"/>
    <w:rsid w:val="00DE29AE"/>
    <w:rsid w:val="00E14DA2"/>
    <w:rsid w:val="00E14ED6"/>
    <w:rsid w:val="00E3621A"/>
    <w:rsid w:val="00E6658B"/>
    <w:rsid w:val="00E70DE6"/>
    <w:rsid w:val="00E73706"/>
    <w:rsid w:val="00E80E76"/>
    <w:rsid w:val="00E8483B"/>
    <w:rsid w:val="00EC2069"/>
    <w:rsid w:val="00ED2977"/>
    <w:rsid w:val="00ED3DBF"/>
    <w:rsid w:val="00F043BB"/>
    <w:rsid w:val="00F1111F"/>
    <w:rsid w:val="00F343FF"/>
    <w:rsid w:val="00F50004"/>
    <w:rsid w:val="00F55B67"/>
    <w:rsid w:val="00F81D7D"/>
    <w:rsid w:val="00F95EEF"/>
    <w:rsid w:val="00F970FA"/>
    <w:rsid w:val="00FB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6932FF-7C8A-493E-8F0B-6D6ABAB6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643AA"/>
    <w:rPr>
      <w:color w:val="0000FF"/>
      <w:u w:val="single"/>
    </w:rPr>
  </w:style>
  <w:style w:type="character" w:customStyle="1" w:styleId="skypepnhtextspan">
    <w:name w:val="skype_pnh_text_span"/>
    <w:rsid w:val="006728F1"/>
  </w:style>
  <w:style w:type="character" w:customStyle="1" w:styleId="skypepnhrightspan">
    <w:name w:val="skype_pnh_right_span"/>
    <w:rsid w:val="006728F1"/>
  </w:style>
  <w:style w:type="character" w:customStyle="1" w:styleId="skypepnhmark">
    <w:name w:val="skype_pnh_mark"/>
    <w:rsid w:val="006728F1"/>
  </w:style>
  <w:style w:type="table" w:styleId="TableGrid">
    <w:name w:val="Table Grid"/>
    <w:basedOn w:val="TableNormal"/>
    <w:rsid w:val="008A4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04B42"/>
    <w:rPr>
      <w:color w:val="800080"/>
      <w:u w:val="single"/>
    </w:rPr>
  </w:style>
  <w:style w:type="paragraph" w:styleId="Header">
    <w:name w:val="header"/>
    <w:basedOn w:val="Normal"/>
    <w:link w:val="HeaderChar"/>
    <w:rsid w:val="00665089"/>
    <w:pPr>
      <w:tabs>
        <w:tab w:val="center" w:pos="4513"/>
        <w:tab w:val="right" w:pos="9026"/>
      </w:tabs>
    </w:pPr>
  </w:style>
  <w:style w:type="character" w:customStyle="1" w:styleId="HeaderChar">
    <w:name w:val="Header Char"/>
    <w:link w:val="Header"/>
    <w:rsid w:val="00665089"/>
    <w:rPr>
      <w:sz w:val="24"/>
      <w:szCs w:val="24"/>
      <w:lang w:val="en-US" w:eastAsia="en-US"/>
    </w:rPr>
  </w:style>
  <w:style w:type="paragraph" w:styleId="Footer">
    <w:name w:val="footer"/>
    <w:basedOn w:val="Normal"/>
    <w:link w:val="FooterChar"/>
    <w:rsid w:val="00665089"/>
    <w:pPr>
      <w:tabs>
        <w:tab w:val="center" w:pos="4513"/>
        <w:tab w:val="right" w:pos="9026"/>
      </w:tabs>
    </w:pPr>
  </w:style>
  <w:style w:type="character" w:customStyle="1" w:styleId="FooterChar">
    <w:name w:val="Footer Char"/>
    <w:link w:val="Footer"/>
    <w:rsid w:val="00665089"/>
    <w:rPr>
      <w:sz w:val="24"/>
      <w:szCs w:val="24"/>
      <w:lang w:val="en-US" w:eastAsia="en-US"/>
    </w:rPr>
  </w:style>
  <w:style w:type="paragraph" w:styleId="BalloonText">
    <w:name w:val="Balloon Text"/>
    <w:basedOn w:val="Normal"/>
    <w:link w:val="BalloonTextChar"/>
    <w:rsid w:val="00DC5FED"/>
    <w:rPr>
      <w:rFonts w:ascii="Tahoma" w:hAnsi="Tahoma" w:cs="Tahoma"/>
      <w:sz w:val="16"/>
      <w:szCs w:val="16"/>
    </w:rPr>
  </w:style>
  <w:style w:type="character" w:customStyle="1" w:styleId="BalloonTextChar">
    <w:name w:val="Balloon Text Char"/>
    <w:link w:val="BalloonText"/>
    <w:rsid w:val="00DC5FED"/>
    <w:rPr>
      <w:rFonts w:ascii="Tahoma" w:hAnsi="Tahoma" w:cs="Tahoma"/>
      <w:sz w:val="16"/>
      <w:szCs w:val="16"/>
      <w:lang w:val="en-US" w:eastAsia="en-US"/>
    </w:rPr>
  </w:style>
  <w:style w:type="character" w:styleId="Strong">
    <w:name w:val="Strong"/>
    <w:uiPriority w:val="22"/>
    <w:qFormat/>
    <w:rsid w:val="00DC5FED"/>
    <w:rPr>
      <w:b/>
      <w:bCs/>
    </w:rPr>
  </w:style>
  <w:style w:type="character" w:styleId="Emphasis">
    <w:name w:val="Emphasis"/>
    <w:uiPriority w:val="20"/>
    <w:qFormat/>
    <w:rsid w:val="00571675"/>
    <w:rPr>
      <w:i/>
      <w:iCs/>
    </w:rPr>
  </w:style>
  <w:style w:type="paragraph" w:styleId="ListParagraph">
    <w:name w:val="List Paragraph"/>
    <w:basedOn w:val="Normal"/>
    <w:uiPriority w:val="34"/>
    <w:qFormat/>
    <w:rsid w:val="00D95258"/>
    <w:pPr>
      <w:ind w:left="720"/>
      <w:contextualSpacing/>
    </w:pPr>
  </w:style>
  <w:style w:type="paragraph" w:styleId="NormalWeb">
    <w:name w:val="Normal (Web)"/>
    <w:basedOn w:val="Normal"/>
    <w:uiPriority w:val="99"/>
    <w:unhideWhenUsed/>
    <w:rsid w:val="00EC2069"/>
    <w:pPr>
      <w:spacing w:before="100" w:beforeAutospacing="1" w:after="100" w:afterAutospacing="1"/>
    </w:pPr>
    <w:rPr>
      <w:rFonts w:eastAsiaTheme="minorEastAsia"/>
    </w:rPr>
  </w:style>
  <w:style w:type="paragraph" w:styleId="Title">
    <w:name w:val="Title"/>
    <w:basedOn w:val="Normal"/>
    <w:next w:val="Normal"/>
    <w:link w:val="TitleChar"/>
    <w:qFormat/>
    <w:rsid w:val="00B24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44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8692">
      <w:bodyDiv w:val="1"/>
      <w:marLeft w:val="0"/>
      <w:marRight w:val="0"/>
      <w:marTop w:val="0"/>
      <w:marBottom w:val="0"/>
      <w:divBdr>
        <w:top w:val="none" w:sz="0" w:space="0" w:color="auto"/>
        <w:left w:val="none" w:sz="0" w:space="0" w:color="auto"/>
        <w:bottom w:val="none" w:sz="0" w:space="0" w:color="auto"/>
        <w:right w:val="none" w:sz="0" w:space="0" w:color="auto"/>
      </w:divBdr>
    </w:div>
    <w:div w:id="1360737880">
      <w:bodyDiv w:val="1"/>
      <w:marLeft w:val="0"/>
      <w:marRight w:val="0"/>
      <w:marTop w:val="0"/>
      <w:marBottom w:val="0"/>
      <w:divBdr>
        <w:top w:val="none" w:sz="0" w:space="0" w:color="auto"/>
        <w:left w:val="none" w:sz="0" w:space="0" w:color="auto"/>
        <w:bottom w:val="none" w:sz="0" w:space="0" w:color="auto"/>
        <w:right w:val="none" w:sz="0" w:space="0" w:color="auto"/>
      </w:divBdr>
    </w:div>
    <w:div w:id="1467772072">
      <w:bodyDiv w:val="1"/>
      <w:marLeft w:val="180"/>
      <w:marRight w:val="0"/>
      <w:marTop w:val="120"/>
      <w:marBottom w:val="0"/>
      <w:divBdr>
        <w:top w:val="none" w:sz="0" w:space="0" w:color="auto"/>
        <w:left w:val="none" w:sz="0" w:space="0" w:color="auto"/>
        <w:bottom w:val="none" w:sz="0" w:space="0" w:color="auto"/>
        <w:right w:val="none" w:sz="0" w:space="0" w:color="auto"/>
      </w:divBdr>
      <w:divsChild>
        <w:div w:id="658383890">
          <w:marLeft w:val="0"/>
          <w:marRight w:val="0"/>
          <w:marTop w:val="0"/>
          <w:marBottom w:val="0"/>
          <w:divBdr>
            <w:top w:val="none" w:sz="0" w:space="0" w:color="auto"/>
            <w:left w:val="none" w:sz="0" w:space="0" w:color="auto"/>
            <w:bottom w:val="none" w:sz="0" w:space="0" w:color="auto"/>
            <w:right w:val="none" w:sz="0" w:space="0" w:color="auto"/>
          </w:divBdr>
          <w:divsChild>
            <w:div w:id="1079139282">
              <w:marLeft w:val="0"/>
              <w:marRight w:val="0"/>
              <w:marTop w:val="0"/>
              <w:marBottom w:val="0"/>
              <w:divBdr>
                <w:top w:val="none" w:sz="0" w:space="0" w:color="auto"/>
                <w:left w:val="none" w:sz="0" w:space="0" w:color="auto"/>
                <w:bottom w:val="none" w:sz="0" w:space="0" w:color="auto"/>
                <w:right w:val="none" w:sz="0" w:space="0" w:color="auto"/>
              </w:divBdr>
              <w:divsChild>
                <w:div w:id="55781876">
                  <w:marLeft w:val="0"/>
                  <w:marRight w:val="0"/>
                  <w:marTop w:val="0"/>
                  <w:marBottom w:val="0"/>
                  <w:divBdr>
                    <w:top w:val="none" w:sz="0" w:space="0" w:color="auto"/>
                    <w:left w:val="none" w:sz="0" w:space="0" w:color="auto"/>
                    <w:bottom w:val="none" w:sz="0" w:space="0" w:color="auto"/>
                    <w:right w:val="none" w:sz="0" w:space="0" w:color="auto"/>
                  </w:divBdr>
                </w:div>
                <w:div w:id="130750237">
                  <w:marLeft w:val="0"/>
                  <w:marRight w:val="0"/>
                  <w:marTop w:val="0"/>
                  <w:marBottom w:val="0"/>
                  <w:divBdr>
                    <w:top w:val="none" w:sz="0" w:space="0" w:color="auto"/>
                    <w:left w:val="none" w:sz="0" w:space="0" w:color="auto"/>
                    <w:bottom w:val="none" w:sz="0" w:space="0" w:color="auto"/>
                    <w:right w:val="none" w:sz="0" w:space="0" w:color="auto"/>
                  </w:divBdr>
                </w:div>
                <w:div w:id="265775631">
                  <w:marLeft w:val="0"/>
                  <w:marRight w:val="0"/>
                  <w:marTop w:val="0"/>
                  <w:marBottom w:val="0"/>
                  <w:divBdr>
                    <w:top w:val="none" w:sz="0" w:space="0" w:color="auto"/>
                    <w:left w:val="none" w:sz="0" w:space="0" w:color="auto"/>
                    <w:bottom w:val="none" w:sz="0" w:space="0" w:color="auto"/>
                    <w:right w:val="none" w:sz="0" w:space="0" w:color="auto"/>
                  </w:divBdr>
                </w:div>
                <w:div w:id="428819658">
                  <w:marLeft w:val="0"/>
                  <w:marRight w:val="0"/>
                  <w:marTop w:val="0"/>
                  <w:marBottom w:val="0"/>
                  <w:divBdr>
                    <w:top w:val="none" w:sz="0" w:space="0" w:color="auto"/>
                    <w:left w:val="none" w:sz="0" w:space="0" w:color="auto"/>
                    <w:bottom w:val="none" w:sz="0" w:space="0" w:color="auto"/>
                    <w:right w:val="none" w:sz="0" w:space="0" w:color="auto"/>
                  </w:divBdr>
                </w:div>
                <w:div w:id="567502056">
                  <w:marLeft w:val="0"/>
                  <w:marRight w:val="0"/>
                  <w:marTop w:val="0"/>
                  <w:marBottom w:val="0"/>
                  <w:divBdr>
                    <w:top w:val="none" w:sz="0" w:space="0" w:color="auto"/>
                    <w:left w:val="none" w:sz="0" w:space="0" w:color="auto"/>
                    <w:bottom w:val="none" w:sz="0" w:space="0" w:color="auto"/>
                    <w:right w:val="none" w:sz="0" w:space="0" w:color="auto"/>
                  </w:divBdr>
                </w:div>
                <w:div w:id="700519190">
                  <w:marLeft w:val="0"/>
                  <w:marRight w:val="0"/>
                  <w:marTop w:val="0"/>
                  <w:marBottom w:val="0"/>
                  <w:divBdr>
                    <w:top w:val="none" w:sz="0" w:space="0" w:color="auto"/>
                    <w:left w:val="none" w:sz="0" w:space="0" w:color="auto"/>
                    <w:bottom w:val="none" w:sz="0" w:space="0" w:color="auto"/>
                    <w:right w:val="none" w:sz="0" w:space="0" w:color="auto"/>
                  </w:divBdr>
                </w:div>
                <w:div w:id="816654120">
                  <w:marLeft w:val="0"/>
                  <w:marRight w:val="0"/>
                  <w:marTop w:val="0"/>
                  <w:marBottom w:val="0"/>
                  <w:divBdr>
                    <w:top w:val="none" w:sz="0" w:space="0" w:color="auto"/>
                    <w:left w:val="none" w:sz="0" w:space="0" w:color="auto"/>
                    <w:bottom w:val="none" w:sz="0" w:space="0" w:color="auto"/>
                    <w:right w:val="none" w:sz="0" w:space="0" w:color="auto"/>
                  </w:divBdr>
                </w:div>
                <w:div w:id="905264929">
                  <w:marLeft w:val="0"/>
                  <w:marRight w:val="0"/>
                  <w:marTop w:val="0"/>
                  <w:marBottom w:val="0"/>
                  <w:divBdr>
                    <w:top w:val="none" w:sz="0" w:space="0" w:color="auto"/>
                    <w:left w:val="none" w:sz="0" w:space="0" w:color="auto"/>
                    <w:bottom w:val="none" w:sz="0" w:space="0" w:color="auto"/>
                    <w:right w:val="none" w:sz="0" w:space="0" w:color="auto"/>
                  </w:divBdr>
                </w:div>
                <w:div w:id="936065226">
                  <w:marLeft w:val="0"/>
                  <w:marRight w:val="0"/>
                  <w:marTop w:val="0"/>
                  <w:marBottom w:val="0"/>
                  <w:divBdr>
                    <w:top w:val="none" w:sz="0" w:space="0" w:color="auto"/>
                    <w:left w:val="none" w:sz="0" w:space="0" w:color="auto"/>
                    <w:bottom w:val="none" w:sz="0" w:space="0" w:color="auto"/>
                    <w:right w:val="none" w:sz="0" w:space="0" w:color="auto"/>
                  </w:divBdr>
                </w:div>
                <w:div w:id="1112242266">
                  <w:marLeft w:val="0"/>
                  <w:marRight w:val="0"/>
                  <w:marTop w:val="0"/>
                  <w:marBottom w:val="0"/>
                  <w:divBdr>
                    <w:top w:val="none" w:sz="0" w:space="0" w:color="auto"/>
                    <w:left w:val="none" w:sz="0" w:space="0" w:color="auto"/>
                    <w:bottom w:val="none" w:sz="0" w:space="0" w:color="auto"/>
                    <w:right w:val="none" w:sz="0" w:space="0" w:color="auto"/>
                  </w:divBdr>
                </w:div>
                <w:div w:id="1122578197">
                  <w:marLeft w:val="0"/>
                  <w:marRight w:val="0"/>
                  <w:marTop w:val="0"/>
                  <w:marBottom w:val="0"/>
                  <w:divBdr>
                    <w:top w:val="none" w:sz="0" w:space="0" w:color="auto"/>
                    <w:left w:val="none" w:sz="0" w:space="0" w:color="auto"/>
                    <w:bottom w:val="none" w:sz="0" w:space="0" w:color="auto"/>
                    <w:right w:val="none" w:sz="0" w:space="0" w:color="auto"/>
                  </w:divBdr>
                </w:div>
                <w:div w:id="1153567882">
                  <w:marLeft w:val="0"/>
                  <w:marRight w:val="0"/>
                  <w:marTop w:val="0"/>
                  <w:marBottom w:val="0"/>
                  <w:divBdr>
                    <w:top w:val="none" w:sz="0" w:space="0" w:color="auto"/>
                    <w:left w:val="none" w:sz="0" w:space="0" w:color="auto"/>
                    <w:bottom w:val="none" w:sz="0" w:space="0" w:color="auto"/>
                    <w:right w:val="none" w:sz="0" w:space="0" w:color="auto"/>
                  </w:divBdr>
                </w:div>
                <w:div w:id="1179850976">
                  <w:marLeft w:val="0"/>
                  <w:marRight w:val="0"/>
                  <w:marTop w:val="0"/>
                  <w:marBottom w:val="0"/>
                  <w:divBdr>
                    <w:top w:val="none" w:sz="0" w:space="0" w:color="auto"/>
                    <w:left w:val="none" w:sz="0" w:space="0" w:color="auto"/>
                    <w:bottom w:val="none" w:sz="0" w:space="0" w:color="auto"/>
                    <w:right w:val="none" w:sz="0" w:space="0" w:color="auto"/>
                  </w:divBdr>
                </w:div>
                <w:div w:id="1188252018">
                  <w:marLeft w:val="0"/>
                  <w:marRight w:val="0"/>
                  <w:marTop w:val="0"/>
                  <w:marBottom w:val="0"/>
                  <w:divBdr>
                    <w:top w:val="none" w:sz="0" w:space="0" w:color="auto"/>
                    <w:left w:val="none" w:sz="0" w:space="0" w:color="auto"/>
                    <w:bottom w:val="none" w:sz="0" w:space="0" w:color="auto"/>
                    <w:right w:val="none" w:sz="0" w:space="0" w:color="auto"/>
                  </w:divBdr>
                </w:div>
                <w:div w:id="1216314806">
                  <w:marLeft w:val="0"/>
                  <w:marRight w:val="0"/>
                  <w:marTop w:val="0"/>
                  <w:marBottom w:val="0"/>
                  <w:divBdr>
                    <w:top w:val="none" w:sz="0" w:space="0" w:color="auto"/>
                    <w:left w:val="none" w:sz="0" w:space="0" w:color="auto"/>
                    <w:bottom w:val="none" w:sz="0" w:space="0" w:color="auto"/>
                    <w:right w:val="none" w:sz="0" w:space="0" w:color="auto"/>
                  </w:divBdr>
                </w:div>
                <w:div w:id="1228301631">
                  <w:marLeft w:val="0"/>
                  <w:marRight w:val="0"/>
                  <w:marTop w:val="0"/>
                  <w:marBottom w:val="0"/>
                  <w:divBdr>
                    <w:top w:val="none" w:sz="0" w:space="0" w:color="auto"/>
                    <w:left w:val="none" w:sz="0" w:space="0" w:color="auto"/>
                    <w:bottom w:val="none" w:sz="0" w:space="0" w:color="auto"/>
                    <w:right w:val="none" w:sz="0" w:space="0" w:color="auto"/>
                  </w:divBdr>
                </w:div>
                <w:div w:id="1398166181">
                  <w:marLeft w:val="0"/>
                  <w:marRight w:val="0"/>
                  <w:marTop w:val="0"/>
                  <w:marBottom w:val="0"/>
                  <w:divBdr>
                    <w:top w:val="none" w:sz="0" w:space="0" w:color="auto"/>
                    <w:left w:val="none" w:sz="0" w:space="0" w:color="auto"/>
                    <w:bottom w:val="none" w:sz="0" w:space="0" w:color="auto"/>
                    <w:right w:val="none" w:sz="0" w:space="0" w:color="auto"/>
                  </w:divBdr>
                </w:div>
                <w:div w:id="1408112802">
                  <w:marLeft w:val="0"/>
                  <w:marRight w:val="0"/>
                  <w:marTop w:val="0"/>
                  <w:marBottom w:val="0"/>
                  <w:divBdr>
                    <w:top w:val="none" w:sz="0" w:space="0" w:color="auto"/>
                    <w:left w:val="none" w:sz="0" w:space="0" w:color="auto"/>
                    <w:bottom w:val="none" w:sz="0" w:space="0" w:color="auto"/>
                    <w:right w:val="none" w:sz="0" w:space="0" w:color="auto"/>
                  </w:divBdr>
                </w:div>
                <w:div w:id="1471441221">
                  <w:marLeft w:val="0"/>
                  <w:marRight w:val="0"/>
                  <w:marTop w:val="0"/>
                  <w:marBottom w:val="0"/>
                  <w:divBdr>
                    <w:top w:val="none" w:sz="0" w:space="0" w:color="auto"/>
                    <w:left w:val="none" w:sz="0" w:space="0" w:color="auto"/>
                    <w:bottom w:val="none" w:sz="0" w:space="0" w:color="auto"/>
                    <w:right w:val="none" w:sz="0" w:space="0" w:color="auto"/>
                  </w:divBdr>
                </w:div>
                <w:div w:id="1643189858">
                  <w:marLeft w:val="0"/>
                  <w:marRight w:val="0"/>
                  <w:marTop w:val="0"/>
                  <w:marBottom w:val="0"/>
                  <w:divBdr>
                    <w:top w:val="none" w:sz="0" w:space="0" w:color="auto"/>
                    <w:left w:val="none" w:sz="0" w:space="0" w:color="auto"/>
                    <w:bottom w:val="none" w:sz="0" w:space="0" w:color="auto"/>
                    <w:right w:val="none" w:sz="0" w:space="0" w:color="auto"/>
                  </w:divBdr>
                </w:div>
                <w:div w:id="1881894801">
                  <w:marLeft w:val="0"/>
                  <w:marRight w:val="0"/>
                  <w:marTop w:val="0"/>
                  <w:marBottom w:val="0"/>
                  <w:divBdr>
                    <w:top w:val="none" w:sz="0" w:space="0" w:color="auto"/>
                    <w:left w:val="none" w:sz="0" w:space="0" w:color="auto"/>
                    <w:bottom w:val="none" w:sz="0" w:space="0" w:color="auto"/>
                    <w:right w:val="none" w:sz="0" w:space="0" w:color="auto"/>
                  </w:divBdr>
                </w:div>
                <w:div w:id="1965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091">
      <w:bodyDiv w:val="1"/>
      <w:marLeft w:val="0"/>
      <w:marRight w:val="0"/>
      <w:marTop w:val="0"/>
      <w:marBottom w:val="0"/>
      <w:divBdr>
        <w:top w:val="none" w:sz="0" w:space="0" w:color="auto"/>
        <w:left w:val="none" w:sz="0" w:space="0" w:color="auto"/>
        <w:bottom w:val="none" w:sz="0" w:space="0" w:color="auto"/>
        <w:right w:val="none" w:sz="0" w:space="0" w:color="auto"/>
      </w:divBdr>
    </w:div>
    <w:div w:id="17485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entrelink.gov.au/internet/internet.nsf/payments/carer_child.htm" TargetMode="External"/><Relationship Id="rId18" Type="http://schemas.openxmlformats.org/officeDocument/2006/relationships/hyperlink" Target="http://www.autismcommunity.org.au" TargetMode="External"/><Relationship Id="rId26" Type="http://schemas.openxmlformats.org/officeDocument/2006/relationships/hyperlink" Target="http://www.autismcommunity.org.au" TargetMode="External"/><Relationship Id="rId39" Type="http://schemas.openxmlformats.org/officeDocument/2006/relationships/hyperlink" Target="mailto:autismcommunity@yahoo.com" TargetMode="External"/><Relationship Id="rId3" Type="http://schemas.openxmlformats.org/officeDocument/2006/relationships/styles" Target="styles.xml"/><Relationship Id="rId21" Type="http://schemas.openxmlformats.org/officeDocument/2006/relationships/hyperlink" Target="http://www.learninglinks.org.au" TargetMode="External"/><Relationship Id="rId34" Type="http://schemas.openxmlformats.org/officeDocument/2006/relationships/hyperlink" Target="http://www.autismcommunity.org.au" TargetMode="External"/><Relationship Id="rId42" Type="http://schemas.openxmlformats.org/officeDocument/2006/relationships/hyperlink" Target="http://www.autismcommunity.org.a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dicareaustralia.gov.au/" TargetMode="External"/><Relationship Id="rId17" Type="http://schemas.openxmlformats.org/officeDocument/2006/relationships/hyperlink" Target="http://www.dadhc.nsw.gov.au/DADHC.htm" TargetMode="External"/><Relationship Id="rId25" Type="http://schemas.openxmlformats.org/officeDocument/2006/relationships/hyperlink" Target="http://www.acdnsw.org.au/images/stories/HYYF_final_version.pdf" TargetMode="External"/><Relationship Id="rId33" Type="http://schemas.openxmlformats.org/officeDocument/2006/relationships/hyperlink" Target="mailto:autismcommunity@yahoo.com" TargetMode="External"/><Relationship Id="rId38" Type="http://schemas.openxmlformats.org/officeDocument/2006/relationships/hyperlink" Target="http://www.autismcommunity.org.au" TargetMode="External"/><Relationship Id="rId46" Type="http://schemas.openxmlformats.org/officeDocument/2006/relationships/hyperlink" Target="http://www.autismcommunity.org.au" TargetMode="External"/><Relationship Id="rId2" Type="http://schemas.openxmlformats.org/officeDocument/2006/relationships/numbering" Target="numbering.xml"/><Relationship Id="rId16" Type="http://schemas.openxmlformats.org/officeDocument/2006/relationships/hyperlink" Target="http://www.centrelink.gov.au/" TargetMode="External"/><Relationship Id="rId20" Type="http://schemas.openxmlformats.org/officeDocument/2006/relationships/hyperlink" Target="httP://www.localchildcare.com.au" TargetMode="External"/><Relationship Id="rId29" Type="http://schemas.openxmlformats.org/officeDocument/2006/relationships/hyperlink" Target="http://www.autismcommunity.org.au" TargetMode="External"/><Relationship Id="rId41" Type="http://schemas.openxmlformats.org/officeDocument/2006/relationships/hyperlink" Target="mailto:autismcommunity@yahoo.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hcsia.gov.au/sa/disability/progserv/people/HelpingChildrenWithAutism" TargetMode="External"/><Relationship Id="rId24" Type="http://schemas.openxmlformats.org/officeDocument/2006/relationships/hyperlink" Target="http://www.acdnsw.org.au/images/stories/ttm_ed3_2010.pdf" TargetMode="External"/><Relationship Id="rId32" Type="http://schemas.openxmlformats.org/officeDocument/2006/relationships/hyperlink" Target="mailto:info@autismcommunity.org.au" TargetMode="External"/><Relationship Id="rId37" Type="http://schemas.openxmlformats.org/officeDocument/2006/relationships/hyperlink" Target="mailto:autismcommunity@yahoo.com" TargetMode="External"/><Relationship Id="rId40" Type="http://schemas.openxmlformats.org/officeDocument/2006/relationships/hyperlink" Target="http://www.autismcommunity.org.au" TargetMode="External"/><Relationship Id="rId45" Type="http://schemas.openxmlformats.org/officeDocument/2006/relationships/hyperlink" Target="mailto:autismcommunity@yahoo.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ntrelink.gov.au/" TargetMode="External"/><Relationship Id="rId23" Type="http://schemas.openxmlformats.org/officeDocument/2006/relationships/hyperlink" Target="http://www.acdnsw.org.au" TargetMode="External"/><Relationship Id="rId28" Type="http://schemas.openxmlformats.org/officeDocument/2006/relationships/hyperlink" Target="mailto:autismcommunity@yahoo.com" TargetMode="External"/><Relationship Id="rId36" Type="http://schemas.openxmlformats.org/officeDocument/2006/relationships/hyperlink" Target="http://www.autismcommunity.org.au" TargetMode="External"/><Relationship Id="rId49" Type="http://schemas.openxmlformats.org/officeDocument/2006/relationships/footer" Target="footer1.xml"/><Relationship Id="rId10" Type="http://schemas.openxmlformats.org/officeDocument/2006/relationships/hyperlink" Target="http://www.mytime.net.au/" TargetMode="External"/><Relationship Id="rId19" Type="http://schemas.openxmlformats.org/officeDocument/2006/relationships/hyperlink" Target="httP://www.aspect.org.au" TargetMode="External"/><Relationship Id="rId31" Type="http://schemas.openxmlformats.org/officeDocument/2006/relationships/hyperlink" Target="http://www.autismcommunity.org.au" TargetMode="External"/><Relationship Id="rId44" Type="http://schemas.openxmlformats.org/officeDocument/2006/relationships/hyperlink" Target="http://www.autismcommunity.org.a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et.nsw.edu.au" TargetMode="External"/><Relationship Id="rId14" Type="http://schemas.openxmlformats.org/officeDocument/2006/relationships/hyperlink" Target="http://www.centrelink.gov.au/internet/internet.nsf/payments/age_pension.htm" TargetMode="External"/><Relationship Id="rId22" Type="http://schemas.openxmlformats.org/officeDocument/2006/relationships/hyperlink" Target="http://www.carersnsw.asn.au" TargetMode="External"/><Relationship Id="rId27" Type="http://schemas.openxmlformats.org/officeDocument/2006/relationships/hyperlink" Target="http://www.autismcommunity.org.au" TargetMode="External"/><Relationship Id="rId30" Type="http://schemas.openxmlformats.org/officeDocument/2006/relationships/hyperlink" Target="mailto:autismcommunity@yahoo.com" TargetMode="External"/><Relationship Id="rId35" Type="http://schemas.openxmlformats.org/officeDocument/2006/relationships/hyperlink" Target="mailto:autismcommunity@yahoo.com" TargetMode="External"/><Relationship Id="rId43" Type="http://schemas.openxmlformats.org/officeDocument/2006/relationships/hyperlink" Target="mailto:autismcommunity@yahoo.com"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7111-D3FF-477D-8ADD-12481D6F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YOUR CHILD HAS BEEN DIAGNOSED WITH AN ASD, WHERE TO NOW</vt:lpstr>
    </vt:vector>
  </TitlesOfParts>
  <Company/>
  <LinksUpToDate>false</LinksUpToDate>
  <CharactersWithSpaces>14460</CharactersWithSpaces>
  <SharedDoc>false</SharedDoc>
  <HLinks>
    <vt:vector size="186" baseType="variant">
      <vt:variant>
        <vt:i4>917572</vt:i4>
      </vt:variant>
      <vt:variant>
        <vt:i4>66</vt:i4>
      </vt:variant>
      <vt:variant>
        <vt:i4>0</vt:i4>
      </vt:variant>
      <vt:variant>
        <vt:i4>5</vt:i4>
      </vt:variant>
      <vt:variant>
        <vt:lpwstr>http://www.suelarkey.com.au/</vt:lpwstr>
      </vt:variant>
      <vt:variant>
        <vt:lpwstr/>
      </vt:variant>
      <vt:variant>
        <vt:i4>6291518</vt:i4>
      </vt:variant>
      <vt:variant>
        <vt:i4>63</vt:i4>
      </vt:variant>
      <vt:variant>
        <vt:i4>0</vt:i4>
      </vt:variant>
      <vt:variant>
        <vt:i4>5</vt:i4>
      </vt:variant>
      <vt:variant>
        <vt:lpwstr>http://www.autismcommunity.org.au/</vt:lpwstr>
      </vt:variant>
      <vt:variant>
        <vt:lpwstr/>
      </vt:variant>
      <vt:variant>
        <vt:i4>6291518</vt:i4>
      </vt:variant>
      <vt:variant>
        <vt:i4>60</vt:i4>
      </vt:variant>
      <vt:variant>
        <vt:i4>0</vt:i4>
      </vt:variant>
      <vt:variant>
        <vt:i4>5</vt:i4>
      </vt:variant>
      <vt:variant>
        <vt:lpwstr>http://www.autismcommunity.org.au/</vt:lpwstr>
      </vt:variant>
      <vt:variant>
        <vt:lpwstr/>
      </vt:variant>
      <vt:variant>
        <vt:i4>3801145</vt:i4>
      </vt:variant>
      <vt:variant>
        <vt:i4>57</vt:i4>
      </vt:variant>
      <vt:variant>
        <vt:i4>0</vt:i4>
      </vt:variant>
      <vt:variant>
        <vt:i4>5</vt:i4>
      </vt:variant>
      <vt:variant>
        <vt:lpwstr>http://www.acdnsw.org.au/images/stories/HYYF_final_version.pdf</vt:lpwstr>
      </vt:variant>
      <vt:variant>
        <vt:lpwstr/>
      </vt:variant>
      <vt:variant>
        <vt:i4>5373973</vt:i4>
      </vt:variant>
      <vt:variant>
        <vt:i4>54</vt:i4>
      </vt:variant>
      <vt:variant>
        <vt:i4>0</vt:i4>
      </vt:variant>
      <vt:variant>
        <vt:i4>5</vt:i4>
      </vt:variant>
      <vt:variant>
        <vt:lpwstr>http://www.acdnsw.org.au/images/stories/ttm_ed3_2010.pdf</vt:lpwstr>
      </vt:variant>
      <vt:variant>
        <vt:lpwstr/>
      </vt:variant>
      <vt:variant>
        <vt:i4>5898307</vt:i4>
      </vt:variant>
      <vt:variant>
        <vt:i4>51</vt:i4>
      </vt:variant>
      <vt:variant>
        <vt:i4>0</vt:i4>
      </vt:variant>
      <vt:variant>
        <vt:i4>5</vt:i4>
      </vt:variant>
      <vt:variant>
        <vt:lpwstr>http://www.acdnsw.org.au/</vt:lpwstr>
      </vt:variant>
      <vt:variant>
        <vt:lpwstr/>
      </vt:variant>
      <vt:variant>
        <vt:i4>1048658</vt:i4>
      </vt:variant>
      <vt:variant>
        <vt:i4>48</vt:i4>
      </vt:variant>
      <vt:variant>
        <vt:i4>0</vt:i4>
      </vt:variant>
      <vt:variant>
        <vt:i4>5</vt:i4>
      </vt:variant>
      <vt:variant>
        <vt:lpwstr>http://www.carersnsw.asn.au/</vt:lpwstr>
      </vt:variant>
      <vt:variant>
        <vt:lpwstr/>
      </vt:variant>
      <vt:variant>
        <vt:i4>1114188</vt:i4>
      </vt:variant>
      <vt:variant>
        <vt:i4>45</vt:i4>
      </vt:variant>
      <vt:variant>
        <vt:i4>0</vt:i4>
      </vt:variant>
      <vt:variant>
        <vt:i4>5</vt:i4>
      </vt:variant>
      <vt:variant>
        <vt:lpwstr>http://www.learninglinks.org.au/</vt:lpwstr>
      </vt:variant>
      <vt:variant>
        <vt:lpwstr/>
      </vt:variant>
      <vt:variant>
        <vt:i4>4653147</vt:i4>
      </vt:variant>
      <vt:variant>
        <vt:i4>42</vt:i4>
      </vt:variant>
      <vt:variant>
        <vt:i4>0</vt:i4>
      </vt:variant>
      <vt:variant>
        <vt:i4>5</vt:i4>
      </vt:variant>
      <vt:variant>
        <vt:lpwstr>http://www.localchildcare.com.au/</vt:lpwstr>
      </vt:variant>
      <vt:variant>
        <vt:lpwstr/>
      </vt:variant>
      <vt:variant>
        <vt:i4>6160475</vt:i4>
      </vt:variant>
      <vt:variant>
        <vt:i4>39</vt:i4>
      </vt:variant>
      <vt:variant>
        <vt:i4>0</vt:i4>
      </vt:variant>
      <vt:variant>
        <vt:i4>5</vt:i4>
      </vt:variant>
      <vt:variant>
        <vt:lpwstr>http://www.aspect.org.au/</vt:lpwstr>
      </vt:variant>
      <vt:variant>
        <vt:lpwstr/>
      </vt:variant>
      <vt:variant>
        <vt:i4>6291518</vt:i4>
      </vt:variant>
      <vt:variant>
        <vt:i4>36</vt:i4>
      </vt:variant>
      <vt:variant>
        <vt:i4>0</vt:i4>
      </vt:variant>
      <vt:variant>
        <vt:i4>5</vt:i4>
      </vt:variant>
      <vt:variant>
        <vt:lpwstr>http://www.autismcommunity.org.au/</vt:lpwstr>
      </vt:variant>
      <vt:variant>
        <vt:lpwstr/>
      </vt:variant>
      <vt:variant>
        <vt:i4>6094869</vt:i4>
      </vt:variant>
      <vt:variant>
        <vt:i4>30</vt:i4>
      </vt:variant>
      <vt:variant>
        <vt:i4>0</vt:i4>
      </vt:variant>
      <vt:variant>
        <vt:i4>5</vt:i4>
      </vt:variant>
      <vt:variant>
        <vt:lpwstr>http://www.dadhc.nsw.gov.au/DADHC.htm</vt:lpwstr>
      </vt:variant>
      <vt:variant>
        <vt:lpwstr/>
      </vt:variant>
      <vt:variant>
        <vt:i4>4980822</vt:i4>
      </vt:variant>
      <vt:variant>
        <vt:i4>24</vt:i4>
      </vt:variant>
      <vt:variant>
        <vt:i4>0</vt:i4>
      </vt:variant>
      <vt:variant>
        <vt:i4>5</vt:i4>
      </vt:variant>
      <vt:variant>
        <vt:lpwstr>http://www.centrelink.gov.au/</vt:lpwstr>
      </vt:variant>
      <vt:variant>
        <vt:lpwstr/>
      </vt:variant>
      <vt:variant>
        <vt:i4>4980822</vt:i4>
      </vt:variant>
      <vt:variant>
        <vt:i4>18</vt:i4>
      </vt:variant>
      <vt:variant>
        <vt:i4>0</vt:i4>
      </vt:variant>
      <vt:variant>
        <vt:i4>5</vt:i4>
      </vt:variant>
      <vt:variant>
        <vt:lpwstr>http://www.centrelink.gov.au/</vt:lpwstr>
      </vt:variant>
      <vt:variant>
        <vt:lpwstr/>
      </vt:variant>
      <vt:variant>
        <vt:i4>6029428</vt:i4>
      </vt:variant>
      <vt:variant>
        <vt:i4>15</vt:i4>
      </vt:variant>
      <vt:variant>
        <vt:i4>0</vt:i4>
      </vt:variant>
      <vt:variant>
        <vt:i4>5</vt:i4>
      </vt:variant>
      <vt:variant>
        <vt:lpwstr>http://www.centrelink.gov.au/internet/internet.nsf/payments/age_pension.htm</vt:lpwstr>
      </vt:variant>
      <vt:variant>
        <vt:lpwstr/>
      </vt:variant>
      <vt:variant>
        <vt:i4>4325476</vt:i4>
      </vt:variant>
      <vt:variant>
        <vt:i4>12</vt:i4>
      </vt:variant>
      <vt:variant>
        <vt:i4>0</vt:i4>
      </vt:variant>
      <vt:variant>
        <vt:i4>5</vt:i4>
      </vt:variant>
      <vt:variant>
        <vt:lpwstr>http://www.centrelink.gov.au/internet/internet.nsf/payments/carer_child.htm</vt:lpwstr>
      </vt:variant>
      <vt:variant>
        <vt:lpwstr/>
      </vt:variant>
      <vt:variant>
        <vt:i4>65611</vt:i4>
      </vt:variant>
      <vt:variant>
        <vt:i4>9</vt:i4>
      </vt:variant>
      <vt:variant>
        <vt:i4>0</vt:i4>
      </vt:variant>
      <vt:variant>
        <vt:i4>5</vt:i4>
      </vt:variant>
      <vt:variant>
        <vt:lpwstr>http://www.medicareaustralia.gov.au/</vt:lpwstr>
      </vt:variant>
      <vt:variant>
        <vt:lpwstr/>
      </vt:variant>
      <vt:variant>
        <vt:i4>262210</vt:i4>
      </vt:variant>
      <vt:variant>
        <vt:i4>6</vt:i4>
      </vt:variant>
      <vt:variant>
        <vt:i4>0</vt:i4>
      </vt:variant>
      <vt:variant>
        <vt:i4>5</vt:i4>
      </vt:variant>
      <vt:variant>
        <vt:lpwstr>http://www.fahcsia.gov.au/sa/disability/progserv/people/HelpingChildrenWithAutism</vt:lpwstr>
      </vt:variant>
      <vt:variant>
        <vt:lpwstr/>
      </vt:variant>
      <vt:variant>
        <vt:i4>5177438</vt:i4>
      </vt:variant>
      <vt:variant>
        <vt:i4>3</vt:i4>
      </vt:variant>
      <vt:variant>
        <vt:i4>0</vt:i4>
      </vt:variant>
      <vt:variant>
        <vt:i4>5</vt:i4>
      </vt:variant>
      <vt:variant>
        <vt:lpwstr>http://www.mytime.net.au/</vt:lpwstr>
      </vt:variant>
      <vt:variant>
        <vt:lpwstr/>
      </vt:variant>
      <vt:variant>
        <vt:i4>8126585</vt:i4>
      </vt:variant>
      <vt:variant>
        <vt:i4>0</vt:i4>
      </vt:variant>
      <vt:variant>
        <vt:i4>0</vt:i4>
      </vt:variant>
      <vt:variant>
        <vt:i4>5</vt:i4>
      </vt:variant>
      <vt:variant>
        <vt:lpwstr>http://www.det.nsw.edu.au/</vt:lpwstr>
      </vt:variant>
      <vt:variant>
        <vt:lpwstr/>
      </vt:variant>
      <vt:variant>
        <vt:i4>6291518</vt:i4>
      </vt:variant>
      <vt:variant>
        <vt:i4>30</vt:i4>
      </vt:variant>
      <vt:variant>
        <vt:i4>0</vt:i4>
      </vt:variant>
      <vt:variant>
        <vt:i4>5</vt:i4>
      </vt:variant>
      <vt:variant>
        <vt:lpwstr>http://www.autismcommunity.org.au/</vt:lpwstr>
      </vt:variant>
      <vt:variant>
        <vt:lpwstr/>
      </vt:variant>
      <vt:variant>
        <vt:i4>2031660</vt:i4>
      </vt:variant>
      <vt:variant>
        <vt:i4>27</vt:i4>
      </vt:variant>
      <vt:variant>
        <vt:i4>0</vt:i4>
      </vt:variant>
      <vt:variant>
        <vt:i4>5</vt:i4>
      </vt:variant>
      <vt:variant>
        <vt:lpwstr>mailto:autismcommunity@yahoo.com</vt:lpwstr>
      </vt:variant>
      <vt:variant>
        <vt:lpwstr/>
      </vt:variant>
      <vt:variant>
        <vt:i4>6291518</vt:i4>
      </vt:variant>
      <vt:variant>
        <vt:i4>24</vt:i4>
      </vt:variant>
      <vt:variant>
        <vt:i4>0</vt:i4>
      </vt:variant>
      <vt:variant>
        <vt:i4>5</vt:i4>
      </vt:variant>
      <vt:variant>
        <vt:lpwstr>http://www.autismcommunity.org.au/</vt:lpwstr>
      </vt:variant>
      <vt:variant>
        <vt:lpwstr/>
      </vt:variant>
      <vt:variant>
        <vt:i4>2031660</vt:i4>
      </vt:variant>
      <vt:variant>
        <vt:i4>21</vt:i4>
      </vt:variant>
      <vt:variant>
        <vt:i4>0</vt:i4>
      </vt:variant>
      <vt:variant>
        <vt:i4>5</vt:i4>
      </vt:variant>
      <vt:variant>
        <vt:lpwstr>mailto:autismcommunity@yahoo.com</vt:lpwstr>
      </vt:variant>
      <vt:variant>
        <vt:lpwstr/>
      </vt:variant>
      <vt:variant>
        <vt:i4>6291518</vt:i4>
      </vt:variant>
      <vt:variant>
        <vt:i4>18</vt:i4>
      </vt:variant>
      <vt:variant>
        <vt:i4>0</vt:i4>
      </vt:variant>
      <vt:variant>
        <vt:i4>5</vt:i4>
      </vt:variant>
      <vt:variant>
        <vt:lpwstr>http://www.autismcommunity.org.au/</vt:lpwstr>
      </vt:variant>
      <vt:variant>
        <vt:lpwstr/>
      </vt:variant>
      <vt:variant>
        <vt:i4>2031660</vt:i4>
      </vt:variant>
      <vt:variant>
        <vt:i4>15</vt:i4>
      </vt:variant>
      <vt:variant>
        <vt:i4>0</vt:i4>
      </vt:variant>
      <vt:variant>
        <vt:i4>5</vt:i4>
      </vt:variant>
      <vt:variant>
        <vt:lpwstr>mailto:autismcommunity@yahoo.com</vt:lpwstr>
      </vt:variant>
      <vt:variant>
        <vt:lpwstr/>
      </vt:variant>
      <vt:variant>
        <vt:i4>6291518</vt:i4>
      </vt:variant>
      <vt:variant>
        <vt:i4>12</vt:i4>
      </vt:variant>
      <vt:variant>
        <vt:i4>0</vt:i4>
      </vt:variant>
      <vt:variant>
        <vt:i4>5</vt:i4>
      </vt:variant>
      <vt:variant>
        <vt:lpwstr>http://www.autismcommunity.org.au/</vt:lpwstr>
      </vt:variant>
      <vt:variant>
        <vt:lpwstr/>
      </vt:variant>
      <vt:variant>
        <vt:i4>2031660</vt:i4>
      </vt:variant>
      <vt:variant>
        <vt:i4>9</vt:i4>
      </vt:variant>
      <vt:variant>
        <vt:i4>0</vt:i4>
      </vt:variant>
      <vt:variant>
        <vt:i4>5</vt:i4>
      </vt:variant>
      <vt:variant>
        <vt:lpwstr>mailto:autismcommunity@yahoo.com</vt:lpwstr>
      </vt:variant>
      <vt:variant>
        <vt:lpwstr/>
      </vt:variant>
      <vt:variant>
        <vt:i4>6291518</vt:i4>
      </vt:variant>
      <vt:variant>
        <vt:i4>6</vt:i4>
      </vt:variant>
      <vt:variant>
        <vt:i4>0</vt:i4>
      </vt:variant>
      <vt:variant>
        <vt:i4>5</vt:i4>
      </vt:variant>
      <vt:variant>
        <vt:lpwstr>http://www.autismcommunity.org.au/</vt:lpwstr>
      </vt:variant>
      <vt:variant>
        <vt:lpwstr/>
      </vt:variant>
      <vt:variant>
        <vt:i4>2031660</vt:i4>
      </vt:variant>
      <vt:variant>
        <vt:i4>3</vt:i4>
      </vt:variant>
      <vt:variant>
        <vt:i4>0</vt:i4>
      </vt:variant>
      <vt:variant>
        <vt:i4>5</vt:i4>
      </vt:variant>
      <vt:variant>
        <vt:lpwstr>mailto:autismcommunity@yahoo.com</vt:lpwstr>
      </vt:variant>
      <vt:variant>
        <vt:lpwstr/>
      </vt:variant>
      <vt:variant>
        <vt:i4>6291518</vt:i4>
      </vt:variant>
      <vt:variant>
        <vt:i4>0</vt:i4>
      </vt:variant>
      <vt:variant>
        <vt:i4>0</vt:i4>
      </vt:variant>
      <vt:variant>
        <vt:i4>5</vt:i4>
      </vt:variant>
      <vt:variant>
        <vt:lpwstr>http://www.autismcommunity.org.au/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 HAS BEEN DIAGNOSED WITH AN ASD, WHERE TO NOW</dc:title>
  <dc:subject/>
  <dc:creator>Liz</dc:creator>
  <cp:keywords/>
  <cp:lastModifiedBy>Autism Community</cp:lastModifiedBy>
  <cp:revision>3</cp:revision>
  <cp:lastPrinted>2014-07-13T10:51:00Z</cp:lastPrinted>
  <dcterms:created xsi:type="dcterms:W3CDTF">2014-07-13T10:49:00Z</dcterms:created>
  <dcterms:modified xsi:type="dcterms:W3CDTF">2014-07-13T10:59:00Z</dcterms:modified>
</cp:coreProperties>
</file>